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63218" w14:textId="77777777" w:rsidR="00EA0C52" w:rsidRPr="00EA0C52" w:rsidRDefault="00EA0C52" w:rsidP="00EA0C52">
      <w:pPr>
        <w:widowControl w:val="0"/>
        <w:spacing w:after="0" w:line="276" w:lineRule="auto"/>
        <w:ind w:left="1416"/>
        <w:jc w:val="center"/>
        <w:rPr>
          <w:rFonts w:ascii="Times New Roman" w:eastAsia="Times New Roman" w:hAnsi="Times New Roman" w:cs="Times New Roman"/>
          <w:b/>
          <w:bCs/>
          <w:color w:val="000000"/>
          <w:sz w:val="28"/>
          <w:szCs w:val="28"/>
        </w:rPr>
      </w:pPr>
      <w:r w:rsidRPr="00EA0C52">
        <w:rPr>
          <w:rFonts w:ascii="Times New Roman" w:eastAsia="Times New Roman" w:hAnsi="Times New Roman" w:cs="Times New Roman"/>
          <w:b/>
          <w:bCs/>
          <w:color w:val="000000"/>
          <w:sz w:val="28"/>
          <w:szCs w:val="28"/>
        </w:rPr>
        <w:t>Рязанская область</w:t>
      </w:r>
    </w:p>
    <w:p w14:paraId="526CB476" w14:textId="77777777" w:rsidR="00EA0C52" w:rsidRPr="00EA0C52" w:rsidRDefault="00EA0C52" w:rsidP="00EA0C52">
      <w:pPr>
        <w:widowControl w:val="0"/>
        <w:spacing w:after="0" w:line="276" w:lineRule="auto"/>
        <w:ind w:left="1416"/>
        <w:jc w:val="center"/>
        <w:rPr>
          <w:rFonts w:ascii="Times New Roman" w:eastAsia="Times New Roman" w:hAnsi="Times New Roman" w:cs="Times New Roman"/>
          <w:b/>
          <w:bCs/>
          <w:color w:val="000000"/>
          <w:sz w:val="28"/>
          <w:szCs w:val="28"/>
        </w:rPr>
      </w:pPr>
      <w:r w:rsidRPr="00EA0C52">
        <w:rPr>
          <w:rFonts w:ascii="Times New Roman" w:eastAsia="Times New Roman" w:hAnsi="Times New Roman" w:cs="Times New Roman"/>
          <w:b/>
          <w:bCs/>
          <w:color w:val="000000"/>
          <w:sz w:val="28"/>
          <w:szCs w:val="28"/>
        </w:rPr>
        <w:t>Шиловский муниципальный район</w:t>
      </w:r>
    </w:p>
    <w:p w14:paraId="2F53E284" w14:textId="77777777" w:rsidR="00EA0C52" w:rsidRPr="00EA0C52" w:rsidRDefault="00EA0C52" w:rsidP="00EA0C52">
      <w:pPr>
        <w:widowControl w:val="0"/>
        <w:spacing w:after="0" w:line="276" w:lineRule="auto"/>
        <w:ind w:left="1416"/>
        <w:jc w:val="center"/>
        <w:rPr>
          <w:rFonts w:ascii="Times New Roman" w:eastAsia="Times New Roman" w:hAnsi="Times New Roman" w:cs="Times New Roman"/>
          <w:b/>
          <w:bCs/>
          <w:color w:val="000000"/>
          <w:sz w:val="28"/>
          <w:szCs w:val="28"/>
        </w:rPr>
      </w:pPr>
      <w:r w:rsidRPr="00EA0C52">
        <w:rPr>
          <w:rFonts w:ascii="Times New Roman" w:eastAsia="Times New Roman" w:hAnsi="Times New Roman" w:cs="Times New Roman"/>
          <w:b/>
          <w:bCs/>
          <w:color w:val="000000"/>
          <w:sz w:val="28"/>
          <w:szCs w:val="28"/>
        </w:rPr>
        <w:t>ОГБОУ «</w:t>
      </w:r>
      <w:proofErr w:type="spellStart"/>
      <w:r w:rsidRPr="00EA0C52">
        <w:rPr>
          <w:rFonts w:ascii="Times New Roman" w:eastAsia="Times New Roman" w:hAnsi="Times New Roman" w:cs="Times New Roman"/>
          <w:b/>
          <w:bCs/>
          <w:color w:val="000000"/>
          <w:sz w:val="28"/>
          <w:szCs w:val="28"/>
        </w:rPr>
        <w:t>Мосоловская</w:t>
      </w:r>
      <w:proofErr w:type="spellEnd"/>
      <w:r w:rsidRPr="00EA0C52">
        <w:rPr>
          <w:rFonts w:ascii="Times New Roman" w:eastAsia="Times New Roman" w:hAnsi="Times New Roman" w:cs="Times New Roman"/>
          <w:b/>
          <w:bCs/>
          <w:color w:val="000000"/>
          <w:sz w:val="28"/>
          <w:szCs w:val="28"/>
        </w:rPr>
        <w:t xml:space="preserve"> школа-интернат»</w:t>
      </w:r>
    </w:p>
    <w:p w14:paraId="4025BF04" w14:textId="77777777" w:rsidR="00EA0C52" w:rsidRPr="00EA0C52" w:rsidRDefault="00EA0C52" w:rsidP="00EA0C52">
      <w:pPr>
        <w:widowControl w:val="0"/>
        <w:spacing w:after="0" w:line="276" w:lineRule="auto"/>
        <w:ind w:left="1416"/>
        <w:jc w:val="center"/>
        <w:rPr>
          <w:rFonts w:ascii="Times New Roman" w:eastAsia="Times New Roman" w:hAnsi="Times New Roman" w:cs="Times New Roman"/>
          <w:b/>
          <w:bCs/>
          <w:color w:val="000000"/>
          <w:sz w:val="28"/>
          <w:szCs w:val="28"/>
        </w:rPr>
      </w:pPr>
    </w:p>
    <w:p w14:paraId="51CD9949" w14:textId="77777777" w:rsidR="00EA0C52" w:rsidRPr="00EA0C52" w:rsidRDefault="00EA0C52" w:rsidP="00EA0C52">
      <w:pPr>
        <w:widowControl w:val="0"/>
        <w:spacing w:after="0" w:line="276" w:lineRule="auto"/>
        <w:ind w:left="1416"/>
        <w:jc w:val="center"/>
        <w:rPr>
          <w:rFonts w:ascii="Times New Roman" w:eastAsia="Times New Roman" w:hAnsi="Times New Roman" w:cs="Times New Roman"/>
          <w:b/>
          <w:color w:val="010302"/>
          <w:sz w:val="28"/>
          <w:szCs w:val="28"/>
        </w:rPr>
      </w:pPr>
    </w:p>
    <w:p w14:paraId="577E7204" w14:textId="77777777" w:rsidR="00EA0C52" w:rsidRPr="00EA0C52" w:rsidRDefault="00EA0C52" w:rsidP="00EA0C52">
      <w:pPr>
        <w:widowControl w:val="0"/>
        <w:spacing w:after="0" w:line="276" w:lineRule="auto"/>
        <w:ind w:left="1416"/>
        <w:jc w:val="center"/>
        <w:rPr>
          <w:rFonts w:ascii="Times New Roman" w:eastAsia="Times New Roman" w:hAnsi="Times New Roman" w:cs="Times New Roman"/>
          <w:b/>
          <w:color w:val="010302"/>
          <w:sz w:val="28"/>
          <w:szCs w:val="28"/>
        </w:rPr>
      </w:pPr>
    </w:p>
    <w:p w14:paraId="28E8DDE5" w14:textId="77777777" w:rsidR="00EA0C52" w:rsidRPr="00EA0C52" w:rsidRDefault="00EA0C52" w:rsidP="00EA0C52">
      <w:pPr>
        <w:widowControl w:val="0"/>
        <w:spacing w:after="0" w:line="276" w:lineRule="auto"/>
        <w:ind w:left="1416"/>
        <w:jc w:val="center"/>
        <w:rPr>
          <w:rFonts w:ascii="Times New Roman" w:eastAsia="Times New Roman" w:hAnsi="Times New Roman" w:cs="Times New Roman"/>
          <w:b/>
          <w:bCs/>
          <w:color w:val="000000"/>
          <w:sz w:val="28"/>
          <w:szCs w:val="28"/>
        </w:rPr>
      </w:pPr>
    </w:p>
    <w:p w14:paraId="089556E3" w14:textId="77777777" w:rsidR="00EA0C52" w:rsidRPr="00EA0C52" w:rsidRDefault="00EA0C52" w:rsidP="00EA0C52">
      <w:pPr>
        <w:widowControl w:val="0"/>
        <w:spacing w:after="0" w:line="276" w:lineRule="auto"/>
        <w:ind w:left="1276"/>
        <w:jc w:val="center"/>
        <w:rPr>
          <w:rFonts w:ascii="Times New Roman" w:eastAsia="Times New Roman" w:hAnsi="Times New Roman" w:cs="Times New Roman"/>
          <w:b/>
          <w:color w:val="010302"/>
          <w:sz w:val="32"/>
          <w:szCs w:val="32"/>
        </w:rPr>
      </w:pPr>
      <w:r w:rsidRPr="00EA0C52">
        <w:rPr>
          <w:rFonts w:ascii="Times New Roman" w:eastAsia="Times New Roman" w:hAnsi="Times New Roman" w:cs="Times New Roman"/>
          <w:b/>
          <w:color w:val="010302"/>
          <w:sz w:val="32"/>
          <w:szCs w:val="32"/>
        </w:rPr>
        <w:t>Конспект классного часа</w:t>
      </w:r>
    </w:p>
    <w:p w14:paraId="6432FAE2" w14:textId="77777777" w:rsidR="00EA0C52" w:rsidRPr="00EA0C52" w:rsidRDefault="00EA0C52" w:rsidP="00EA0C52">
      <w:pPr>
        <w:widowControl w:val="0"/>
        <w:spacing w:after="0" w:line="276" w:lineRule="auto"/>
        <w:ind w:left="1276"/>
        <w:jc w:val="center"/>
        <w:rPr>
          <w:rFonts w:ascii="Times New Roman" w:eastAsia="Times New Roman" w:hAnsi="Times New Roman" w:cs="Times New Roman"/>
          <w:b/>
          <w:color w:val="010302"/>
          <w:sz w:val="32"/>
          <w:szCs w:val="32"/>
        </w:rPr>
      </w:pPr>
      <w:r w:rsidRPr="00EA0C52">
        <w:rPr>
          <w:rFonts w:ascii="Times New Roman" w:eastAsia="Times New Roman" w:hAnsi="Times New Roman" w:cs="Times New Roman"/>
          <w:b/>
          <w:color w:val="010302"/>
          <w:sz w:val="32"/>
          <w:szCs w:val="32"/>
        </w:rPr>
        <w:t xml:space="preserve"> «Здоровая жизнь: выбор в пользу благополучия»</w:t>
      </w:r>
    </w:p>
    <w:p w14:paraId="12CFA7B1" w14:textId="77777777" w:rsidR="00EA0C52" w:rsidRPr="00EA0C52" w:rsidRDefault="00EA0C52" w:rsidP="00EA0C52">
      <w:pPr>
        <w:spacing w:after="200" w:line="276" w:lineRule="auto"/>
        <w:rPr>
          <w:rFonts w:ascii="Times New Roman" w:eastAsia="Calibri" w:hAnsi="Times New Roman" w:cs="Times New Roman"/>
          <w:sz w:val="28"/>
          <w:szCs w:val="28"/>
        </w:rPr>
      </w:pPr>
    </w:p>
    <w:p w14:paraId="4360E0E1" w14:textId="77777777" w:rsidR="00EA0C52" w:rsidRPr="00EA0C52" w:rsidRDefault="00EA0C52" w:rsidP="00EA0C52">
      <w:pPr>
        <w:widowControl w:val="0"/>
        <w:spacing w:after="0" w:line="276" w:lineRule="auto"/>
        <w:rPr>
          <w:rFonts w:ascii="Times New Roman" w:eastAsia="Times New Roman" w:hAnsi="Times New Roman" w:cs="Times New Roman"/>
          <w:color w:val="000000"/>
          <w:sz w:val="24"/>
          <w:szCs w:val="24"/>
        </w:rPr>
      </w:pPr>
    </w:p>
    <w:p w14:paraId="769FFEB0" w14:textId="77777777" w:rsidR="00EA0C52" w:rsidRPr="00EA0C52" w:rsidRDefault="00EA0C52" w:rsidP="00EA0C52">
      <w:pPr>
        <w:widowControl w:val="0"/>
        <w:spacing w:after="0" w:line="276" w:lineRule="auto"/>
        <w:rPr>
          <w:rFonts w:ascii="Times New Roman" w:eastAsia="Times New Roman" w:hAnsi="Times New Roman" w:cs="Times New Roman"/>
          <w:color w:val="000000"/>
          <w:sz w:val="24"/>
          <w:szCs w:val="24"/>
        </w:rPr>
      </w:pPr>
    </w:p>
    <w:p w14:paraId="72FA95CD" w14:textId="77777777" w:rsidR="00EA0C52" w:rsidRPr="00EA0C52" w:rsidRDefault="00EA0C52" w:rsidP="00EA0C52">
      <w:pPr>
        <w:widowControl w:val="0"/>
        <w:spacing w:after="0" w:line="276" w:lineRule="auto"/>
        <w:rPr>
          <w:rFonts w:ascii="Times New Roman" w:eastAsia="Times New Roman" w:hAnsi="Times New Roman" w:cs="Times New Roman"/>
          <w:color w:val="000000"/>
          <w:sz w:val="24"/>
          <w:szCs w:val="24"/>
        </w:rPr>
      </w:pPr>
    </w:p>
    <w:p w14:paraId="1251E105" w14:textId="77777777" w:rsidR="00EA0C52" w:rsidRPr="00EA0C52" w:rsidRDefault="00EA0C52" w:rsidP="00EA0C52">
      <w:pPr>
        <w:widowControl w:val="0"/>
        <w:spacing w:after="0" w:line="276" w:lineRule="auto"/>
        <w:rPr>
          <w:rFonts w:ascii="Times New Roman" w:eastAsia="Times New Roman" w:hAnsi="Times New Roman" w:cs="Times New Roman"/>
          <w:color w:val="000000"/>
          <w:sz w:val="24"/>
          <w:szCs w:val="24"/>
        </w:rPr>
      </w:pPr>
    </w:p>
    <w:p w14:paraId="6A3246EB" w14:textId="77777777" w:rsidR="00EA0C52" w:rsidRPr="00EA0C52" w:rsidRDefault="00EA0C52" w:rsidP="00EA0C52">
      <w:pPr>
        <w:widowControl w:val="0"/>
        <w:spacing w:after="0" w:line="276" w:lineRule="auto"/>
        <w:rPr>
          <w:rFonts w:ascii="Times New Roman" w:eastAsia="Times New Roman" w:hAnsi="Times New Roman" w:cs="Times New Roman"/>
          <w:color w:val="000000"/>
          <w:sz w:val="24"/>
          <w:szCs w:val="24"/>
        </w:rPr>
      </w:pPr>
    </w:p>
    <w:p w14:paraId="25D797DD" w14:textId="77777777" w:rsidR="00EA0C52" w:rsidRPr="00EA0C52" w:rsidRDefault="00EA0C52" w:rsidP="00EA0C52">
      <w:pPr>
        <w:widowControl w:val="0"/>
        <w:spacing w:after="0" w:line="276" w:lineRule="auto"/>
        <w:rPr>
          <w:rFonts w:ascii="Times New Roman" w:eastAsia="Times New Roman" w:hAnsi="Times New Roman" w:cs="Times New Roman"/>
          <w:color w:val="000000"/>
          <w:sz w:val="24"/>
          <w:szCs w:val="24"/>
        </w:rPr>
      </w:pPr>
    </w:p>
    <w:p w14:paraId="5AE9C1BD" w14:textId="77777777" w:rsidR="00EA0C52" w:rsidRPr="00EA0C52" w:rsidRDefault="00EA0C52" w:rsidP="00EA0C52">
      <w:pPr>
        <w:widowControl w:val="0"/>
        <w:spacing w:after="150" w:line="276" w:lineRule="auto"/>
        <w:rPr>
          <w:rFonts w:ascii="Times New Roman" w:eastAsia="Times New Roman" w:hAnsi="Times New Roman" w:cs="Times New Roman"/>
          <w:color w:val="000000"/>
          <w:sz w:val="24"/>
          <w:szCs w:val="24"/>
        </w:rPr>
      </w:pPr>
    </w:p>
    <w:p w14:paraId="54BA624D" w14:textId="77777777" w:rsidR="00EA0C52" w:rsidRPr="00EA0C52" w:rsidRDefault="00EA0C52" w:rsidP="00EA0C52">
      <w:pPr>
        <w:widowControl w:val="0"/>
        <w:spacing w:after="0" w:line="276" w:lineRule="auto"/>
        <w:ind w:left="6927" w:right="297" w:hanging="772"/>
        <w:jc w:val="right"/>
        <w:rPr>
          <w:rFonts w:ascii="Times New Roman" w:eastAsia="Times New Roman" w:hAnsi="Times New Roman" w:cs="Times New Roman"/>
          <w:color w:val="000000"/>
          <w:sz w:val="24"/>
          <w:szCs w:val="24"/>
        </w:rPr>
      </w:pPr>
      <w:r w:rsidRPr="00EA0C52">
        <w:rPr>
          <w:rFonts w:ascii="Times New Roman" w:eastAsia="Times New Roman" w:hAnsi="Times New Roman" w:cs="Times New Roman"/>
          <w:b/>
          <w:bCs/>
          <w:color w:val="000000"/>
          <w:sz w:val="28"/>
          <w:szCs w:val="28"/>
        </w:rPr>
        <w:t>Автор:</w:t>
      </w:r>
    </w:p>
    <w:p w14:paraId="0D59FA5E" w14:textId="77777777" w:rsidR="00EA0C52" w:rsidRPr="00EA0C52" w:rsidRDefault="00EA0C52" w:rsidP="00EA0C52">
      <w:pPr>
        <w:widowControl w:val="0"/>
        <w:spacing w:after="0" w:line="276" w:lineRule="auto"/>
        <w:ind w:left="6927" w:right="297" w:hanging="772"/>
        <w:jc w:val="right"/>
        <w:rPr>
          <w:rFonts w:ascii="Times New Roman" w:eastAsia="Times New Roman" w:hAnsi="Times New Roman" w:cs="Times New Roman"/>
          <w:color w:val="000000"/>
          <w:sz w:val="28"/>
          <w:szCs w:val="28"/>
        </w:rPr>
      </w:pPr>
      <w:r w:rsidRPr="00EA0C52">
        <w:rPr>
          <w:rFonts w:ascii="Times New Roman" w:eastAsia="Times New Roman" w:hAnsi="Times New Roman" w:cs="Times New Roman"/>
          <w:color w:val="000000"/>
          <w:sz w:val="28"/>
          <w:szCs w:val="28"/>
        </w:rPr>
        <w:t>социальный педагог</w:t>
      </w:r>
    </w:p>
    <w:p w14:paraId="4FE6AC2F" w14:textId="77777777" w:rsidR="00EA0C52" w:rsidRPr="00EA0C52" w:rsidRDefault="00EA0C52" w:rsidP="00EA0C52">
      <w:pPr>
        <w:widowControl w:val="0"/>
        <w:spacing w:after="0" w:line="276" w:lineRule="auto"/>
        <w:ind w:left="6927" w:right="297" w:hanging="772"/>
        <w:jc w:val="right"/>
        <w:rPr>
          <w:rFonts w:ascii="Times New Roman" w:eastAsia="Times New Roman" w:hAnsi="Times New Roman" w:cs="Times New Roman"/>
          <w:color w:val="010302"/>
          <w:sz w:val="28"/>
          <w:szCs w:val="28"/>
        </w:rPr>
      </w:pPr>
      <w:r w:rsidRPr="00EA0C52">
        <w:rPr>
          <w:rFonts w:ascii="Times New Roman" w:eastAsia="Times New Roman" w:hAnsi="Times New Roman" w:cs="Times New Roman"/>
          <w:color w:val="000000"/>
          <w:sz w:val="28"/>
          <w:szCs w:val="28"/>
        </w:rPr>
        <w:t xml:space="preserve">Сафронова Ольга Олеговна </w:t>
      </w:r>
    </w:p>
    <w:p w14:paraId="5F685E37" w14:textId="77777777" w:rsidR="00EA0C52" w:rsidRPr="00EA0C52" w:rsidRDefault="00EA0C52" w:rsidP="00EA0C52">
      <w:pPr>
        <w:widowControl w:val="0"/>
        <w:spacing w:after="0" w:line="276" w:lineRule="auto"/>
        <w:rPr>
          <w:rFonts w:ascii="Times New Roman" w:eastAsia="Times New Roman" w:hAnsi="Times New Roman" w:cs="Times New Roman"/>
          <w:color w:val="000000"/>
          <w:sz w:val="24"/>
          <w:szCs w:val="24"/>
        </w:rPr>
      </w:pPr>
    </w:p>
    <w:p w14:paraId="41F34756" w14:textId="77777777" w:rsidR="00EA0C52" w:rsidRPr="00EA0C52" w:rsidRDefault="00EA0C52" w:rsidP="00EA0C52">
      <w:pPr>
        <w:widowControl w:val="0"/>
        <w:spacing w:after="0" w:line="276" w:lineRule="auto"/>
        <w:rPr>
          <w:rFonts w:ascii="Times New Roman" w:eastAsia="Times New Roman" w:hAnsi="Times New Roman" w:cs="Times New Roman"/>
          <w:b/>
          <w:color w:val="000000"/>
          <w:sz w:val="28"/>
          <w:szCs w:val="28"/>
        </w:rPr>
      </w:pPr>
    </w:p>
    <w:p w14:paraId="2D04828A" w14:textId="77777777" w:rsidR="00EA0C52" w:rsidRPr="00EA0C52" w:rsidRDefault="00EA0C52" w:rsidP="00EA0C52">
      <w:pPr>
        <w:widowControl w:val="0"/>
        <w:spacing w:after="0" w:line="276" w:lineRule="auto"/>
        <w:jc w:val="center"/>
        <w:rPr>
          <w:rFonts w:ascii="Times New Roman" w:eastAsia="Times New Roman" w:hAnsi="Times New Roman" w:cs="Times New Roman"/>
          <w:b/>
          <w:color w:val="000000"/>
          <w:sz w:val="28"/>
          <w:szCs w:val="28"/>
        </w:rPr>
      </w:pPr>
    </w:p>
    <w:p w14:paraId="2110A8E0" w14:textId="77777777" w:rsidR="00EA0C52" w:rsidRPr="00EA0C52" w:rsidRDefault="00EA0C52" w:rsidP="00EA0C52">
      <w:pPr>
        <w:widowControl w:val="0"/>
        <w:spacing w:after="0" w:line="276" w:lineRule="auto"/>
        <w:jc w:val="center"/>
        <w:rPr>
          <w:rFonts w:ascii="Times New Roman" w:eastAsia="Times New Roman" w:hAnsi="Times New Roman" w:cs="Times New Roman"/>
          <w:b/>
          <w:color w:val="000000"/>
          <w:sz w:val="28"/>
          <w:szCs w:val="28"/>
        </w:rPr>
      </w:pPr>
    </w:p>
    <w:p w14:paraId="172B4A75" w14:textId="77777777" w:rsidR="00EA0C52" w:rsidRPr="00EA0C52" w:rsidRDefault="00EA0C52" w:rsidP="00EA0C52">
      <w:pPr>
        <w:widowControl w:val="0"/>
        <w:spacing w:after="0" w:line="276" w:lineRule="auto"/>
        <w:jc w:val="center"/>
        <w:rPr>
          <w:rFonts w:ascii="Times New Roman" w:eastAsia="Times New Roman" w:hAnsi="Times New Roman" w:cs="Times New Roman"/>
          <w:b/>
          <w:color w:val="000000"/>
          <w:sz w:val="28"/>
          <w:szCs w:val="28"/>
        </w:rPr>
      </w:pPr>
    </w:p>
    <w:p w14:paraId="72D41D01" w14:textId="77777777" w:rsidR="00EA0C52" w:rsidRPr="00EA0C52" w:rsidRDefault="00EA0C52" w:rsidP="00EA0C52">
      <w:pPr>
        <w:widowControl w:val="0"/>
        <w:spacing w:after="0" w:line="276" w:lineRule="auto"/>
        <w:jc w:val="center"/>
        <w:rPr>
          <w:rFonts w:ascii="Times New Roman" w:eastAsia="Times New Roman" w:hAnsi="Times New Roman" w:cs="Times New Roman"/>
          <w:b/>
          <w:color w:val="000000"/>
          <w:sz w:val="28"/>
          <w:szCs w:val="28"/>
        </w:rPr>
      </w:pPr>
    </w:p>
    <w:p w14:paraId="1BACEE19" w14:textId="77777777" w:rsidR="000E0ACD" w:rsidRDefault="000E0ACD" w:rsidP="00EA0C52">
      <w:pPr>
        <w:widowControl w:val="0"/>
        <w:spacing w:after="0" w:line="276" w:lineRule="auto"/>
        <w:jc w:val="center"/>
        <w:rPr>
          <w:rFonts w:ascii="Times New Roman" w:eastAsia="Times New Roman" w:hAnsi="Times New Roman" w:cs="Times New Roman"/>
          <w:b/>
          <w:color w:val="000000"/>
          <w:sz w:val="28"/>
          <w:szCs w:val="28"/>
        </w:rPr>
      </w:pPr>
    </w:p>
    <w:p w14:paraId="5436ECE7" w14:textId="77777777" w:rsidR="000E0ACD" w:rsidRDefault="000E0ACD" w:rsidP="00EA0C52">
      <w:pPr>
        <w:widowControl w:val="0"/>
        <w:spacing w:after="0" w:line="276" w:lineRule="auto"/>
        <w:jc w:val="center"/>
        <w:rPr>
          <w:rFonts w:ascii="Times New Roman" w:eastAsia="Times New Roman" w:hAnsi="Times New Roman" w:cs="Times New Roman"/>
          <w:b/>
          <w:color w:val="000000"/>
          <w:sz w:val="28"/>
          <w:szCs w:val="28"/>
        </w:rPr>
      </w:pPr>
    </w:p>
    <w:p w14:paraId="75093569" w14:textId="77777777" w:rsidR="00DF28C4" w:rsidRDefault="00DF28C4" w:rsidP="00EA0C52">
      <w:pPr>
        <w:widowControl w:val="0"/>
        <w:spacing w:after="0" w:line="276" w:lineRule="auto"/>
        <w:jc w:val="center"/>
        <w:rPr>
          <w:rFonts w:ascii="Times New Roman" w:eastAsia="Times New Roman" w:hAnsi="Times New Roman" w:cs="Times New Roman"/>
          <w:b/>
          <w:color w:val="000000"/>
          <w:sz w:val="28"/>
          <w:szCs w:val="28"/>
          <w:lang w:val="en-US"/>
        </w:rPr>
      </w:pPr>
    </w:p>
    <w:p w14:paraId="7D52EE22" w14:textId="77777777" w:rsidR="00DF28C4" w:rsidRDefault="00DF28C4" w:rsidP="00EA0C52">
      <w:pPr>
        <w:widowControl w:val="0"/>
        <w:spacing w:after="0" w:line="276" w:lineRule="auto"/>
        <w:jc w:val="center"/>
        <w:rPr>
          <w:rFonts w:ascii="Times New Roman" w:eastAsia="Times New Roman" w:hAnsi="Times New Roman" w:cs="Times New Roman"/>
          <w:b/>
          <w:color w:val="000000"/>
          <w:sz w:val="28"/>
          <w:szCs w:val="28"/>
          <w:lang w:val="en-US"/>
        </w:rPr>
      </w:pPr>
    </w:p>
    <w:p w14:paraId="71868B41" w14:textId="77777777" w:rsidR="00DF28C4" w:rsidRDefault="00DF28C4" w:rsidP="00EA0C52">
      <w:pPr>
        <w:widowControl w:val="0"/>
        <w:spacing w:after="0" w:line="276" w:lineRule="auto"/>
        <w:jc w:val="center"/>
        <w:rPr>
          <w:rFonts w:ascii="Times New Roman" w:eastAsia="Times New Roman" w:hAnsi="Times New Roman" w:cs="Times New Roman"/>
          <w:b/>
          <w:color w:val="000000"/>
          <w:sz w:val="28"/>
          <w:szCs w:val="28"/>
          <w:lang w:val="en-US"/>
        </w:rPr>
      </w:pPr>
    </w:p>
    <w:p w14:paraId="51993506" w14:textId="77777777" w:rsidR="00DF28C4" w:rsidRDefault="00DF28C4" w:rsidP="00EA0C52">
      <w:pPr>
        <w:widowControl w:val="0"/>
        <w:spacing w:after="0" w:line="276" w:lineRule="auto"/>
        <w:jc w:val="center"/>
        <w:rPr>
          <w:rFonts w:ascii="Times New Roman" w:eastAsia="Times New Roman" w:hAnsi="Times New Roman" w:cs="Times New Roman"/>
          <w:b/>
          <w:color w:val="000000"/>
          <w:sz w:val="28"/>
          <w:szCs w:val="28"/>
          <w:lang w:val="en-US"/>
        </w:rPr>
      </w:pPr>
    </w:p>
    <w:p w14:paraId="7D93FD1E" w14:textId="77777777" w:rsidR="00DF28C4" w:rsidRDefault="00DF28C4" w:rsidP="00EA0C52">
      <w:pPr>
        <w:widowControl w:val="0"/>
        <w:spacing w:after="0" w:line="276" w:lineRule="auto"/>
        <w:jc w:val="center"/>
        <w:rPr>
          <w:rFonts w:ascii="Times New Roman" w:eastAsia="Times New Roman" w:hAnsi="Times New Roman" w:cs="Times New Roman"/>
          <w:b/>
          <w:color w:val="000000"/>
          <w:sz w:val="28"/>
          <w:szCs w:val="28"/>
          <w:lang w:val="en-US"/>
        </w:rPr>
      </w:pPr>
    </w:p>
    <w:p w14:paraId="31627537" w14:textId="77777777" w:rsidR="00DF28C4" w:rsidRDefault="00DF28C4" w:rsidP="00EA0C52">
      <w:pPr>
        <w:widowControl w:val="0"/>
        <w:spacing w:after="0" w:line="276" w:lineRule="auto"/>
        <w:jc w:val="center"/>
        <w:rPr>
          <w:rFonts w:ascii="Times New Roman" w:eastAsia="Times New Roman" w:hAnsi="Times New Roman" w:cs="Times New Roman"/>
          <w:b/>
          <w:color w:val="000000"/>
          <w:sz w:val="28"/>
          <w:szCs w:val="28"/>
          <w:lang w:val="en-US"/>
        </w:rPr>
      </w:pPr>
    </w:p>
    <w:p w14:paraId="4E699989" w14:textId="77777777" w:rsidR="00EA0C52" w:rsidRPr="00EA0C52" w:rsidRDefault="00EA0C52" w:rsidP="00EA0C52">
      <w:pPr>
        <w:widowControl w:val="0"/>
        <w:spacing w:after="0" w:line="276" w:lineRule="auto"/>
        <w:jc w:val="center"/>
        <w:rPr>
          <w:rFonts w:ascii="Times New Roman" w:eastAsia="Times New Roman" w:hAnsi="Times New Roman" w:cs="Times New Roman"/>
          <w:b/>
          <w:color w:val="000000"/>
          <w:sz w:val="28"/>
          <w:szCs w:val="28"/>
        </w:rPr>
      </w:pPr>
      <w:bookmarkStart w:id="0" w:name="_GoBack"/>
      <w:bookmarkEnd w:id="0"/>
      <w:r w:rsidRPr="00EA0C52">
        <w:rPr>
          <w:rFonts w:ascii="Times New Roman" w:eastAsia="Times New Roman" w:hAnsi="Times New Roman" w:cs="Times New Roman"/>
          <w:b/>
          <w:color w:val="000000"/>
          <w:sz w:val="28"/>
          <w:szCs w:val="28"/>
        </w:rPr>
        <w:t>с. Мосолово</w:t>
      </w:r>
    </w:p>
    <w:p w14:paraId="44340572" w14:textId="77777777" w:rsidR="00EA0C52" w:rsidRPr="00EA0C52" w:rsidRDefault="00EA0C52" w:rsidP="00EA0C52">
      <w:pPr>
        <w:widowControl w:val="0"/>
        <w:spacing w:after="0" w:line="276" w:lineRule="auto"/>
        <w:jc w:val="center"/>
        <w:rPr>
          <w:rFonts w:ascii="Times New Roman" w:eastAsia="Times New Roman" w:hAnsi="Times New Roman" w:cs="Times New Roman"/>
          <w:b/>
          <w:color w:val="000000"/>
          <w:sz w:val="28"/>
          <w:szCs w:val="28"/>
        </w:rPr>
        <w:sectPr w:rsidR="00EA0C52" w:rsidRPr="00EA0C52" w:rsidSect="00556B1C">
          <w:pgSz w:w="11916" w:h="16848"/>
          <w:pgMar w:top="567" w:right="567" w:bottom="567" w:left="1134" w:header="708" w:footer="708" w:gutter="0"/>
          <w:cols w:space="720"/>
          <w:docGrid w:linePitch="360"/>
        </w:sectPr>
      </w:pPr>
      <w:r w:rsidRPr="00EA0C52">
        <w:rPr>
          <w:rFonts w:ascii="Times New Roman" w:eastAsia="Times New Roman" w:hAnsi="Times New Roman" w:cs="Times New Roman"/>
          <w:b/>
          <w:color w:val="000000"/>
          <w:sz w:val="28"/>
          <w:szCs w:val="28"/>
        </w:rPr>
        <w:t>2024 г.</w:t>
      </w:r>
      <w:r w:rsidRPr="00EA0C52">
        <w:rPr>
          <w:rFonts w:ascii="Calibri" w:eastAsia="Times New Roman" w:hAnsi="Calibri" w:cs="Calibri"/>
          <w:color w:val="000000"/>
        </w:rPr>
        <w:t xml:space="preserve"> </w:t>
      </w:r>
      <w:r w:rsidRPr="00EA0C52">
        <w:rPr>
          <w:rFonts w:ascii="Times New Roman" w:eastAsia="Times New Roman" w:hAnsi="Times New Roman" w:cs="Times New Roman"/>
        </w:rPr>
        <w:br w:type="page"/>
      </w:r>
    </w:p>
    <w:p w14:paraId="1AC1B6BD" w14:textId="77777777" w:rsidR="00EA0C52" w:rsidRPr="00EA0C52" w:rsidRDefault="00EA0C52" w:rsidP="00EA0C52">
      <w:pPr>
        <w:widowControl w:val="0"/>
        <w:spacing w:after="0" w:line="276" w:lineRule="auto"/>
        <w:ind w:left="1416"/>
        <w:jc w:val="center"/>
        <w:rPr>
          <w:rFonts w:ascii="Times New Roman" w:eastAsia="Calibri" w:hAnsi="Times New Roman" w:cs="Times New Roman"/>
          <w:b/>
          <w:sz w:val="28"/>
          <w:szCs w:val="28"/>
        </w:rPr>
      </w:pPr>
      <w:r w:rsidRPr="00EA0C52">
        <w:rPr>
          <w:rFonts w:ascii="Times New Roman" w:eastAsia="Calibri" w:hAnsi="Times New Roman" w:cs="Times New Roman"/>
          <w:b/>
          <w:sz w:val="28"/>
          <w:szCs w:val="28"/>
        </w:rPr>
        <w:lastRenderedPageBreak/>
        <w:t>Классный час</w:t>
      </w:r>
    </w:p>
    <w:p w14:paraId="148C3FB6" w14:textId="0202F527" w:rsidR="00EA0C52" w:rsidRPr="00EA0C52" w:rsidRDefault="00EA0C52" w:rsidP="00EA0C52">
      <w:pPr>
        <w:widowControl w:val="0"/>
        <w:spacing w:after="0" w:line="276" w:lineRule="auto"/>
        <w:ind w:left="1276"/>
        <w:jc w:val="center"/>
        <w:rPr>
          <w:rFonts w:ascii="Times New Roman" w:eastAsia="Times New Roman" w:hAnsi="Times New Roman" w:cs="Times New Roman"/>
          <w:b/>
          <w:color w:val="010302"/>
          <w:sz w:val="32"/>
          <w:szCs w:val="32"/>
        </w:rPr>
      </w:pPr>
      <w:r w:rsidRPr="00EA0C52">
        <w:rPr>
          <w:rFonts w:ascii="Times New Roman" w:eastAsia="Times New Roman" w:hAnsi="Times New Roman" w:cs="Times New Roman"/>
          <w:b/>
          <w:color w:val="010302"/>
          <w:sz w:val="32"/>
          <w:szCs w:val="32"/>
        </w:rPr>
        <w:t>«Здоровая жизнь: выбор в пользу благополучия»</w:t>
      </w:r>
    </w:p>
    <w:p w14:paraId="6374F4CB" w14:textId="6355FE4A"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Цель </w:t>
      </w:r>
      <w:r w:rsidRPr="00EA0C52">
        <w:rPr>
          <w:rFonts w:ascii="Times New Roman" w:eastAsia="Calibri" w:hAnsi="Times New Roman" w:cs="Times New Roman"/>
          <w:b/>
          <w:bCs/>
          <w:sz w:val="28"/>
          <w:szCs w:val="28"/>
        </w:rPr>
        <w:tab/>
        <w:t>занятия:</w:t>
      </w:r>
      <w:r w:rsidRPr="00EA0C52">
        <w:rPr>
          <w:rFonts w:ascii="Times New Roman" w:eastAsia="Calibri" w:hAnsi="Times New Roman" w:cs="Times New Roman"/>
          <w:sz w:val="28"/>
          <w:szCs w:val="28"/>
        </w:rPr>
        <w:t xml:space="preserve"> </w:t>
      </w:r>
      <w:r w:rsidRPr="00EA0C52">
        <w:rPr>
          <w:rFonts w:ascii="Times New Roman" w:eastAsia="Calibri" w:hAnsi="Times New Roman" w:cs="Times New Roman"/>
          <w:bCs/>
          <w:sz w:val="28"/>
          <w:szCs w:val="28"/>
        </w:rPr>
        <w:t>расширить представление воспитанников о здоровом образе жизни. Способствовать формированию положительного отношения к здоровью как величайшей ценности. Побудить детей к соблюдению навыков здорового образа жизни.</w:t>
      </w:r>
    </w:p>
    <w:p w14:paraId="18DFFB1F"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Формирующиеся ценности: </w:t>
      </w:r>
      <w:r w:rsidRPr="00EA0C52">
        <w:rPr>
          <w:rFonts w:ascii="Times New Roman" w:eastAsia="Calibri" w:hAnsi="Times New Roman" w:cs="Times New Roman"/>
          <w:bCs/>
          <w:sz w:val="28"/>
          <w:szCs w:val="28"/>
        </w:rPr>
        <w:t xml:space="preserve">формирование представления о здоровье как о ценности. Обучение бережному отношению к своему здоровью и заботе о нём. Формирование привычек здорового образа жизни и культурно-гигиенических навыков. Расширение знаний о правильном питании. Знакомство с факторами, влияющими на здоровье человека (как </w:t>
      </w:r>
      <w:proofErr w:type="gramStart"/>
      <w:r w:rsidRPr="00EA0C52">
        <w:rPr>
          <w:rFonts w:ascii="Times New Roman" w:eastAsia="Calibri" w:hAnsi="Times New Roman" w:cs="Times New Roman"/>
          <w:bCs/>
          <w:sz w:val="28"/>
          <w:szCs w:val="28"/>
        </w:rPr>
        <w:t>положительные</w:t>
      </w:r>
      <w:proofErr w:type="gramEnd"/>
      <w:r w:rsidRPr="00EA0C52">
        <w:rPr>
          <w:rFonts w:ascii="Times New Roman" w:eastAsia="Calibri" w:hAnsi="Times New Roman" w:cs="Times New Roman"/>
          <w:bCs/>
          <w:sz w:val="28"/>
          <w:szCs w:val="28"/>
        </w:rPr>
        <w:t>, так и отрицательные).</w:t>
      </w:r>
    </w:p>
    <w:p w14:paraId="63B192E6" w14:textId="76B5F165"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Основные смыслы</w:t>
      </w:r>
      <w:r w:rsidRPr="00EA0C52">
        <w:rPr>
          <w:rFonts w:ascii="Times New Roman" w:eastAsia="Calibri" w:hAnsi="Times New Roman" w:cs="Times New Roman"/>
          <w:bCs/>
          <w:sz w:val="28"/>
          <w:szCs w:val="28"/>
        </w:rPr>
        <w:t>: Здоровый образ жизни – это не просто мода, а целая философия жизни, которая может значительно повысить качество человеческой жизни. Она включает в себя не только правильное питание и занятия спортом, но и положительное мышление, отказ от вредных привычек и регулярные медицинские осмотры.</w:t>
      </w:r>
    </w:p>
    <w:p w14:paraId="2E5D7C10" w14:textId="77777777" w:rsidR="00EA0C52" w:rsidRPr="00EA0C52" w:rsidRDefault="00EA0C52" w:rsidP="00EA0C52">
      <w:pPr>
        <w:widowControl w:val="0"/>
        <w:spacing w:after="0" w:line="276" w:lineRule="auto"/>
        <w:ind w:firstLine="709"/>
        <w:rPr>
          <w:rFonts w:ascii="Times New Roman" w:eastAsia="Calibri" w:hAnsi="Times New Roman" w:cs="Times New Roman"/>
          <w:b/>
          <w:bCs/>
          <w:sz w:val="28"/>
          <w:szCs w:val="28"/>
        </w:rPr>
      </w:pPr>
      <w:r w:rsidRPr="00EA0C52">
        <w:rPr>
          <w:rFonts w:ascii="Times New Roman" w:eastAsia="Calibri" w:hAnsi="Times New Roman" w:cs="Times New Roman"/>
          <w:b/>
          <w:bCs/>
          <w:sz w:val="28"/>
          <w:szCs w:val="28"/>
        </w:rPr>
        <w:t>Планируемые результаты:</w:t>
      </w:r>
    </w:p>
    <w:p w14:paraId="536D4AFA" w14:textId="77777777" w:rsidR="00EA0C52" w:rsidRPr="00EA0C52" w:rsidRDefault="00EA0C52" w:rsidP="00EA0C52">
      <w:pPr>
        <w:widowControl w:val="0"/>
        <w:spacing w:after="0" w:line="276" w:lineRule="auto"/>
        <w:ind w:firstLine="709"/>
        <w:rPr>
          <w:rFonts w:ascii="Times New Roman" w:eastAsia="Calibri" w:hAnsi="Times New Roman" w:cs="Times New Roman"/>
          <w:b/>
          <w:bCs/>
          <w:sz w:val="28"/>
          <w:szCs w:val="28"/>
        </w:rPr>
      </w:pPr>
      <w:r w:rsidRPr="00EA0C52">
        <w:rPr>
          <w:rFonts w:ascii="Times New Roman" w:eastAsia="Calibri" w:hAnsi="Times New Roman" w:cs="Times New Roman"/>
          <w:b/>
          <w:bCs/>
          <w:sz w:val="28"/>
          <w:szCs w:val="28"/>
        </w:rPr>
        <w:t>Личностные:</w:t>
      </w:r>
    </w:p>
    <w:p w14:paraId="22E23881" w14:textId="0DAE2D6C"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стремиться к расширению своих знаний в области здорового образа жизни;   </w:t>
      </w:r>
    </w:p>
    <w:p w14:paraId="5B9E84FA" w14:textId="325A552C"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эмоционально откликаться на знакомство с правилами здорового образа жизни;  </w:t>
      </w:r>
    </w:p>
    <w:p w14:paraId="6B605C09"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сформировать заинтересованность в ведении здорового образа жизни.</w:t>
      </w:r>
    </w:p>
    <w:p w14:paraId="6AB7B0B7" w14:textId="77777777" w:rsidR="00EA0C52" w:rsidRPr="00EA0C52" w:rsidRDefault="00EA0C52" w:rsidP="00EA0C52">
      <w:pPr>
        <w:widowControl w:val="0"/>
        <w:spacing w:after="0" w:line="276" w:lineRule="auto"/>
        <w:ind w:firstLine="709"/>
        <w:rPr>
          <w:rFonts w:ascii="Times New Roman" w:eastAsia="Calibri" w:hAnsi="Times New Roman" w:cs="Times New Roman"/>
          <w:bCs/>
          <w:sz w:val="28"/>
          <w:szCs w:val="28"/>
        </w:rPr>
      </w:pPr>
      <w:proofErr w:type="spellStart"/>
      <w:r w:rsidRPr="00EA0C52">
        <w:rPr>
          <w:rFonts w:ascii="Times New Roman" w:eastAsia="Calibri" w:hAnsi="Times New Roman" w:cs="Times New Roman"/>
          <w:b/>
          <w:bCs/>
          <w:sz w:val="28"/>
          <w:szCs w:val="28"/>
        </w:rPr>
        <w:t>Метапредметные</w:t>
      </w:r>
      <w:proofErr w:type="spellEnd"/>
      <w:r w:rsidRPr="00EA0C52">
        <w:rPr>
          <w:rFonts w:ascii="Times New Roman" w:eastAsia="Calibri" w:hAnsi="Times New Roman" w:cs="Times New Roman"/>
          <w:b/>
          <w:bCs/>
          <w:sz w:val="28"/>
          <w:szCs w:val="28"/>
        </w:rPr>
        <w:t xml:space="preserve">:  </w:t>
      </w:r>
    </w:p>
    <w:p w14:paraId="2403489B"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проявлять интерес к изучению фактов научных открытий, совершённых в области здорового образа жизни;</w:t>
      </w:r>
    </w:p>
    <w:p w14:paraId="2D0519E8"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работать с информацией: сравнивать и анализировать, делать выводы </w:t>
      </w:r>
      <w:proofErr w:type="gramStart"/>
      <w:r w:rsidRPr="00EA0C52">
        <w:rPr>
          <w:rFonts w:ascii="Times New Roman" w:eastAsia="Calibri" w:hAnsi="Times New Roman" w:cs="Times New Roman"/>
          <w:bCs/>
          <w:sz w:val="28"/>
          <w:szCs w:val="28"/>
        </w:rPr>
        <w:t>на</w:t>
      </w:r>
      <w:proofErr w:type="gramEnd"/>
      <w:r w:rsidRPr="00EA0C52">
        <w:rPr>
          <w:rFonts w:ascii="Times New Roman" w:eastAsia="Calibri" w:hAnsi="Times New Roman" w:cs="Times New Roman"/>
          <w:bCs/>
          <w:sz w:val="28"/>
          <w:szCs w:val="28"/>
        </w:rPr>
        <w:t xml:space="preserve">  </w:t>
      </w:r>
    </w:p>
    <w:p w14:paraId="37BFAA94" w14:textId="77777777" w:rsidR="00EA0C52" w:rsidRPr="00EA0C52" w:rsidRDefault="00EA0C52" w:rsidP="00EA0C52">
      <w:pPr>
        <w:widowControl w:val="0"/>
        <w:spacing w:after="0" w:line="276" w:lineRule="auto"/>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основе представленного материала; </w:t>
      </w:r>
    </w:p>
    <w:p w14:paraId="4EFFCCAD" w14:textId="767CD3AB" w:rsidR="00EA0C52" w:rsidRPr="00EA0C52" w:rsidRDefault="00EA0C52" w:rsidP="00EA0C52">
      <w:pPr>
        <w:widowControl w:val="0"/>
        <w:spacing w:after="0" w:line="276" w:lineRule="auto"/>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участвовать в обсуждении предложенных проблем, активно высказывать своё мнение и суждения.   </w:t>
      </w:r>
    </w:p>
    <w:p w14:paraId="465BEBAE" w14:textId="77777777" w:rsidR="00EA0C52" w:rsidRPr="00EA0C52" w:rsidRDefault="00EA0C52" w:rsidP="00EA0C52">
      <w:pPr>
        <w:widowControl w:val="0"/>
        <w:spacing w:after="0" w:line="276" w:lineRule="auto"/>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ab/>
      </w:r>
      <w:r w:rsidRPr="00EA0C52">
        <w:rPr>
          <w:rFonts w:ascii="Times New Roman" w:eastAsia="Calibri" w:hAnsi="Times New Roman" w:cs="Times New Roman"/>
          <w:b/>
          <w:bCs/>
          <w:sz w:val="28"/>
          <w:szCs w:val="28"/>
        </w:rPr>
        <w:t>Продолжительность занятия:</w:t>
      </w:r>
      <w:r w:rsidRPr="00EA0C52">
        <w:rPr>
          <w:rFonts w:ascii="Times New Roman" w:eastAsia="Calibri" w:hAnsi="Times New Roman" w:cs="Times New Roman"/>
          <w:bCs/>
          <w:sz w:val="28"/>
          <w:szCs w:val="28"/>
        </w:rPr>
        <w:t xml:space="preserve"> 40 минут.</w:t>
      </w:r>
    </w:p>
    <w:p w14:paraId="2CA71BF1" w14:textId="6BC44347" w:rsidR="00EA0C52" w:rsidRPr="00EA0C52" w:rsidRDefault="00EA0C52" w:rsidP="00EA0C52">
      <w:pPr>
        <w:widowControl w:val="0"/>
        <w:spacing w:after="0" w:line="276" w:lineRule="auto"/>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ab/>
      </w:r>
      <w:r w:rsidRPr="00EA0C52">
        <w:rPr>
          <w:rFonts w:ascii="Times New Roman" w:eastAsia="Calibri" w:hAnsi="Times New Roman" w:cs="Times New Roman"/>
          <w:b/>
          <w:bCs/>
          <w:sz w:val="28"/>
          <w:szCs w:val="28"/>
        </w:rPr>
        <w:t xml:space="preserve">Рекомендуемая </w:t>
      </w:r>
      <w:r w:rsidRPr="00EA0C52">
        <w:rPr>
          <w:rFonts w:ascii="Times New Roman" w:eastAsia="Calibri" w:hAnsi="Times New Roman" w:cs="Times New Roman"/>
          <w:b/>
          <w:bCs/>
          <w:sz w:val="28"/>
          <w:szCs w:val="28"/>
        </w:rPr>
        <w:tab/>
        <w:t>форма занятия:</w:t>
      </w:r>
      <w:r w:rsidRPr="00EA0C52">
        <w:rPr>
          <w:rFonts w:ascii="Times New Roman" w:eastAsia="Calibri" w:hAnsi="Times New Roman" w:cs="Times New Roman"/>
          <w:bCs/>
          <w:sz w:val="28"/>
          <w:szCs w:val="28"/>
        </w:rPr>
        <w:t xml:space="preserve"> </w:t>
      </w:r>
      <w:r w:rsidRPr="00EA0C52">
        <w:rPr>
          <w:rFonts w:ascii="Times New Roman" w:eastAsia="Calibri" w:hAnsi="Times New Roman" w:cs="Times New Roman"/>
          <w:bCs/>
          <w:sz w:val="28"/>
          <w:szCs w:val="28"/>
        </w:rPr>
        <w:tab/>
        <w:t>тематическая</w:t>
      </w:r>
      <w:r>
        <w:rPr>
          <w:rFonts w:ascii="Times New Roman" w:eastAsia="Calibri" w:hAnsi="Times New Roman" w:cs="Times New Roman"/>
          <w:bCs/>
          <w:sz w:val="28"/>
          <w:szCs w:val="28"/>
        </w:rPr>
        <w:t xml:space="preserve"> </w:t>
      </w:r>
      <w:r w:rsidRPr="00EA0C52">
        <w:rPr>
          <w:rFonts w:ascii="Times New Roman" w:eastAsia="Calibri" w:hAnsi="Times New Roman" w:cs="Times New Roman"/>
          <w:bCs/>
          <w:sz w:val="28"/>
          <w:szCs w:val="28"/>
        </w:rPr>
        <w:t>беседа.</w:t>
      </w:r>
      <w:r>
        <w:rPr>
          <w:rFonts w:ascii="Times New Roman" w:eastAsia="Calibri" w:hAnsi="Times New Roman" w:cs="Times New Roman"/>
          <w:bCs/>
          <w:sz w:val="28"/>
          <w:szCs w:val="28"/>
        </w:rPr>
        <w:t xml:space="preserve"> </w:t>
      </w:r>
      <w:r w:rsidRPr="00EA0C52">
        <w:rPr>
          <w:rFonts w:ascii="Times New Roman" w:eastAsia="Calibri" w:hAnsi="Times New Roman" w:cs="Times New Roman"/>
          <w:bCs/>
          <w:sz w:val="28"/>
          <w:szCs w:val="28"/>
        </w:rPr>
        <w:t xml:space="preserve">Занятие предполагает использование видеоматериала, включает работу с текстовой и иллюстративной информацией, выполнение творческой работы (изготовление стенгазеты).  </w:t>
      </w:r>
    </w:p>
    <w:p w14:paraId="21E7C15F" w14:textId="3FD9E610" w:rsidR="00EA0C52" w:rsidRPr="00EA0C52" w:rsidRDefault="00EA0C52" w:rsidP="00EA0C52">
      <w:pPr>
        <w:widowControl w:val="0"/>
        <w:spacing w:after="0" w:line="276" w:lineRule="auto"/>
        <w:jc w:val="center"/>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Структура занятия  </w:t>
      </w:r>
    </w:p>
    <w:p w14:paraId="52F224AA" w14:textId="77777777" w:rsidR="00EA0C52" w:rsidRPr="00EA0C52" w:rsidRDefault="00EA0C52" w:rsidP="00EA0C52">
      <w:pPr>
        <w:widowControl w:val="0"/>
        <w:spacing w:after="0" w:line="276" w:lineRule="auto"/>
        <w:jc w:val="center"/>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Часть 1. Мотивационная  </w:t>
      </w:r>
    </w:p>
    <w:p w14:paraId="2E756EB7" w14:textId="0C6B9945" w:rsidR="00EA0C52" w:rsidRPr="00EA0C52" w:rsidRDefault="00EA0C52" w:rsidP="00EA0C52">
      <w:pPr>
        <w:widowControl w:val="0"/>
        <w:spacing w:after="0" w:line="276" w:lineRule="auto"/>
        <w:ind w:firstLine="708"/>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Занятие начинается с игрового задания, выполнение которого позволяет обучающимся принять мотив изучения темы занятия. Просмотр видеоролика, поддерживающего беседу «Что такое здоровый образ жизни?». </w:t>
      </w:r>
    </w:p>
    <w:p w14:paraId="6A253DF7" w14:textId="77777777" w:rsidR="00EA0C52" w:rsidRPr="00EA0C52" w:rsidRDefault="00EA0C52" w:rsidP="00EA0C52">
      <w:pPr>
        <w:widowControl w:val="0"/>
        <w:spacing w:after="0" w:line="276" w:lineRule="auto"/>
        <w:jc w:val="center"/>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Часть 2. Основная  </w:t>
      </w:r>
    </w:p>
    <w:p w14:paraId="31C7249E" w14:textId="77777777" w:rsidR="00EA0C52" w:rsidRPr="00EA0C52" w:rsidRDefault="00EA0C52" w:rsidP="00EA0C52">
      <w:pPr>
        <w:widowControl w:val="0"/>
        <w:spacing w:after="0" w:line="276" w:lineRule="auto"/>
        <w:ind w:firstLine="708"/>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Работа с визуальной и текстовой информацией раскрывает основные смыслы занятия. </w:t>
      </w:r>
    </w:p>
    <w:p w14:paraId="3FD48CDA" w14:textId="77777777" w:rsidR="00EA0C52" w:rsidRPr="00EA0C52" w:rsidRDefault="00EA0C52" w:rsidP="00EA0C52">
      <w:pPr>
        <w:widowControl w:val="0"/>
        <w:spacing w:after="0" w:line="276" w:lineRule="auto"/>
        <w:jc w:val="center"/>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lastRenderedPageBreak/>
        <w:t xml:space="preserve">Часть 3. Заключительная  </w:t>
      </w:r>
    </w:p>
    <w:p w14:paraId="582C5DA9" w14:textId="01B25B09"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Подведение итогов занятия, изготовление стенгазеты.  </w:t>
      </w:r>
    </w:p>
    <w:p w14:paraId="39120DC3"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Важным моментом основной части станет обсуждение личного опыта </w:t>
      </w:r>
      <w:proofErr w:type="gramStart"/>
      <w:r w:rsidRPr="00EA0C52">
        <w:rPr>
          <w:rFonts w:ascii="Times New Roman" w:eastAsia="Calibri" w:hAnsi="Times New Roman" w:cs="Times New Roman"/>
          <w:bCs/>
          <w:sz w:val="28"/>
          <w:szCs w:val="28"/>
        </w:rPr>
        <w:t>обучающихся</w:t>
      </w:r>
      <w:proofErr w:type="gramEnd"/>
      <w:r w:rsidRPr="00EA0C52">
        <w:rPr>
          <w:rFonts w:ascii="Times New Roman" w:eastAsia="Calibri" w:hAnsi="Times New Roman" w:cs="Times New Roman"/>
          <w:bCs/>
          <w:sz w:val="28"/>
          <w:szCs w:val="28"/>
        </w:rPr>
        <w:t>, связанного с их интересами и предпочтениями в области ведения здорового образа   жизни.</w:t>
      </w:r>
    </w:p>
    <w:p w14:paraId="04A6C4DD" w14:textId="77777777" w:rsidR="00EA0C52" w:rsidRPr="00EA0C52" w:rsidRDefault="00EA0C52" w:rsidP="00EA0C52">
      <w:pPr>
        <w:widowControl w:val="0"/>
        <w:spacing w:after="0" w:line="276" w:lineRule="auto"/>
        <w:jc w:val="center"/>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Часть 1. Мотивационная  </w:t>
      </w:r>
    </w:p>
    <w:p w14:paraId="0CDB0FA8" w14:textId="69A0BE73"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Учитель.  </w:t>
      </w:r>
      <w:r w:rsidRPr="00EA0C52">
        <w:rPr>
          <w:rFonts w:ascii="Times New Roman" w:eastAsia="Calibri" w:hAnsi="Times New Roman" w:cs="Times New Roman"/>
          <w:bCs/>
          <w:sz w:val="28"/>
          <w:szCs w:val="28"/>
        </w:rPr>
        <w:t>Здравствуйте, ребята. На доске написано: «</w:t>
      </w:r>
      <w:r w:rsidRPr="00EA0C52">
        <w:rPr>
          <w:rFonts w:ascii="Times New Roman" w:eastAsia="Calibri" w:hAnsi="Times New Roman" w:cs="Times New Roman"/>
          <w:bCs/>
          <w:i/>
          <w:sz w:val="28"/>
          <w:szCs w:val="28"/>
        </w:rPr>
        <w:t>Чтобы наслаждаться бесконечным здоровьем, надо работать над собой</w:t>
      </w:r>
      <w:proofErr w:type="gramStart"/>
      <w:r w:rsidRPr="00EA0C52">
        <w:rPr>
          <w:rFonts w:ascii="Times New Roman" w:eastAsia="Calibri" w:hAnsi="Times New Roman" w:cs="Times New Roman"/>
          <w:bCs/>
          <w:i/>
          <w:sz w:val="28"/>
          <w:szCs w:val="28"/>
        </w:rPr>
        <w:t xml:space="preserve">.» </w:t>
      </w:r>
      <w:proofErr w:type="gramEnd"/>
      <w:r w:rsidRPr="00EA0C52">
        <w:rPr>
          <w:rFonts w:ascii="Times New Roman" w:eastAsia="Calibri" w:hAnsi="Times New Roman" w:cs="Times New Roman"/>
          <w:bCs/>
          <w:sz w:val="28"/>
          <w:szCs w:val="28"/>
        </w:rPr>
        <w:t xml:space="preserve">Поль Брег. Как Вы думаете, о чём сегодня пойдёт речь на нашем занятии? </w:t>
      </w:r>
    </w:p>
    <w:p w14:paraId="4AF44A71"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
          <w:bCs/>
          <w:sz w:val="28"/>
          <w:szCs w:val="28"/>
        </w:rPr>
      </w:pPr>
      <w:r w:rsidRPr="00EA0C52">
        <w:rPr>
          <w:rFonts w:ascii="Times New Roman" w:eastAsia="Calibri" w:hAnsi="Times New Roman" w:cs="Times New Roman"/>
          <w:b/>
          <w:bCs/>
          <w:i/>
          <w:iCs/>
          <w:sz w:val="28"/>
          <w:szCs w:val="28"/>
        </w:rPr>
        <w:t xml:space="preserve">Ответы </w:t>
      </w:r>
      <w:proofErr w:type="gramStart"/>
      <w:r w:rsidRPr="00EA0C52">
        <w:rPr>
          <w:rFonts w:ascii="Times New Roman" w:eastAsia="Calibri" w:hAnsi="Times New Roman" w:cs="Times New Roman"/>
          <w:b/>
          <w:bCs/>
          <w:i/>
          <w:iCs/>
          <w:sz w:val="28"/>
          <w:szCs w:val="28"/>
        </w:rPr>
        <w:t>обучающихся</w:t>
      </w:r>
      <w:proofErr w:type="gramEnd"/>
      <w:r w:rsidRPr="00EA0C52">
        <w:rPr>
          <w:rFonts w:ascii="Times New Roman" w:eastAsia="Calibri" w:hAnsi="Times New Roman" w:cs="Times New Roman"/>
          <w:b/>
          <w:bCs/>
          <w:i/>
          <w:iCs/>
          <w:sz w:val="28"/>
          <w:szCs w:val="28"/>
        </w:rPr>
        <w:t xml:space="preserve">.   </w:t>
      </w:r>
    </w:p>
    <w:p w14:paraId="18D8A38D"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Учитель.</w:t>
      </w:r>
      <w:r w:rsidRPr="00EA0C52">
        <w:rPr>
          <w:rFonts w:ascii="Times New Roman" w:eastAsia="Calibri" w:hAnsi="Times New Roman" w:cs="Times New Roman"/>
          <w:bCs/>
          <w:sz w:val="28"/>
          <w:szCs w:val="28"/>
        </w:rPr>
        <w:t xml:space="preserve"> Правильно, дети. Сегодня мы поговорим как важно вести здоровый образ жизни. Ребята, поднимите руки те, кто ведет здоровый образ жизни. Все! Сейчас мы это проверим. Если вы ведете здоровый образ жизни, то точно должны отгадать все мои загадки!</w:t>
      </w:r>
    </w:p>
    <w:p w14:paraId="09DF000C" w14:textId="77777777" w:rsidR="00B235BB" w:rsidRDefault="00B235BB" w:rsidP="00EA0C52">
      <w:pPr>
        <w:widowControl w:val="0"/>
        <w:spacing w:after="0" w:line="276" w:lineRule="auto"/>
        <w:ind w:firstLine="709"/>
        <w:jc w:val="both"/>
        <w:rPr>
          <w:rFonts w:ascii="Times New Roman" w:eastAsia="Calibri" w:hAnsi="Times New Roman" w:cs="Times New Roman"/>
          <w:bCs/>
          <w:sz w:val="28"/>
          <w:szCs w:val="28"/>
        </w:rPr>
        <w:sectPr w:rsidR="00B235BB" w:rsidSect="0076278B">
          <w:pgSz w:w="11906" w:h="16838"/>
          <w:pgMar w:top="624" w:right="851" w:bottom="567" w:left="1134" w:header="709" w:footer="709" w:gutter="0"/>
          <w:cols w:space="708"/>
          <w:docGrid w:linePitch="360"/>
        </w:sectPr>
      </w:pPr>
    </w:p>
    <w:p w14:paraId="4A070B2C"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lastRenderedPageBreak/>
        <w:t>1. Утром раньше поднимайся,</w:t>
      </w:r>
    </w:p>
    <w:p w14:paraId="0B44849C"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Прыгай, бегай, отжимайся.</w:t>
      </w:r>
    </w:p>
    <w:p w14:paraId="5E9FFE2E"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Для здоровья, для порядка</w:t>
      </w:r>
    </w:p>
    <w:p w14:paraId="3AE71CAD"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Людям всем нужна… (</w:t>
      </w:r>
      <w:r w:rsidRPr="00EA0C52">
        <w:rPr>
          <w:rFonts w:ascii="Times New Roman" w:eastAsia="Calibri" w:hAnsi="Times New Roman" w:cs="Times New Roman"/>
          <w:b/>
          <w:sz w:val="28"/>
          <w:szCs w:val="28"/>
        </w:rPr>
        <w:t>Зарядка.)</w:t>
      </w:r>
    </w:p>
    <w:p w14:paraId="233BC131" w14:textId="77777777" w:rsidR="00B235BB" w:rsidRDefault="00B235BB" w:rsidP="00EA0C52">
      <w:pPr>
        <w:widowControl w:val="0"/>
        <w:spacing w:after="0" w:line="276" w:lineRule="auto"/>
        <w:ind w:firstLine="709"/>
        <w:jc w:val="both"/>
        <w:rPr>
          <w:rFonts w:ascii="Times New Roman" w:eastAsia="Calibri" w:hAnsi="Times New Roman" w:cs="Times New Roman"/>
          <w:bCs/>
          <w:sz w:val="28"/>
          <w:szCs w:val="28"/>
        </w:rPr>
      </w:pPr>
    </w:p>
    <w:p w14:paraId="4F43FD40" w14:textId="786DB16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2. Дождик теплый и густой,</w:t>
      </w:r>
    </w:p>
    <w:p w14:paraId="7E57695F"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Это дождик не простой:</w:t>
      </w:r>
    </w:p>
    <w:p w14:paraId="7A725BA4"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Он без туч, без облаков</w:t>
      </w:r>
    </w:p>
    <w:p w14:paraId="1032A5C8"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Целый день идти готов. (</w:t>
      </w:r>
      <w:r w:rsidRPr="00EA0C52">
        <w:rPr>
          <w:rFonts w:ascii="Times New Roman" w:eastAsia="Calibri" w:hAnsi="Times New Roman" w:cs="Times New Roman"/>
          <w:b/>
          <w:sz w:val="28"/>
          <w:szCs w:val="28"/>
        </w:rPr>
        <w:t>Душ.)</w:t>
      </w:r>
    </w:p>
    <w:p w14:paraId="3665440C" w14:textId="77777777" w:rsidR="00B235BB" w:rsidRDefault="00B235BB" w:rsidP="00EA0C52">
      <w:pPr>
        <w:widowControl w:val="0"/>
        <w:spacing w:after="0" w:line="276" w:lineRule="auto"/>
        <w:ind w:firstLine="709"/>
        <w:jc w:val="both"/>
        <w:rPr>
          <w:rFonts w:ascii="Times New Roman" w:eastAsia="Calibri" w:hAnsi="Times New Roman" w:cs="Times New Roman"/>
          <w:bCs/>
          <w:sz w:val="28"/>
          <w:szCs w:val="28"/>
        </w:rPr>
      </w:pPr>
    </w:p>
    <w:p w14:paraId="020E9F3C" w14:textId="466F498B"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3. Волосистою головкой</w:t>
      </w:r>
    </w:p>
    <w:p w14:paraId="05FF6F68"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В рот она влезает ловко</w:t>
      </w:r>
    </w:p>
    <w:p w14:paraId="33619B83"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И считает зубы нам</w:t>
      </w:r>
    </w:p>
    <w:p w14:paraId="02D2CA6E" w14:textId="6682ED9B" w:rsidR="00B235BB" w:rsidRDefault="00EA0C52" w:rsidP="00B235BB">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По утрам и вечерам. (</w:t>
      </w:r>
      <w:r w:rsidRPr="00EA0C52">
        <w:rPr>
          <w:rFonts w:ascii="Times New Roman" w:eastAsia="Calibri" w:hAnsi="Times New Roman" w:cs="Times New Roman"/>
          <w:b/>
          <w:sz w:val="28"/>
          <w:szCs w:val="28"/>
        </w:rPr>
        <w:t>Зубная щетка</w:t>
      </w:r>
      <w:r>
        <w:rPr>
          <w:rFonts w:ascii="Times New Roman" w:eastAsia="Calibri" w:hAnsi="Times New Roman" w:cs="Times New Roman"/>
          <w:bCs/>
          <w:sz w:val="28"/>
          <w:szCs w:val="28"/>
        </w:rPr>
        <w:t>.</w:t>
      </w:r>
      <w:r w:rsidRPr="00EA0C52">
        <w:rPr>
          <w:rFonts w:ascii="Times New Roman" w:eastAsia="Calibri" w:hAnsi="Times New Roman" w:cs="Times New Roman"/>
          <w:bCs/>
          <w:sz w:val="28"/>
          <w:szCs w:val="28"/>
        </w:rPr>
        <w:t>)</w:t>
      </w:r>
    </w:p>
    <w:p w14:paraId="51C4F01C" w14:textId="5EBC8F50"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4. Чтоб большим спортсменом </w:t>
      </w:r>
      <w:r w:rsidRPr="00EA0C52">
        <w:rPr>
          <w:rFonts w:ascii="Times New Roman" w:eastAsia="Calibri" w:hAnsi="Times New Roman" w:cs="Times New Roman"/>
          <w:bCs/>
          <w:sz w:val="28"/>
          <w:szCs w:val="28"/>
        </w:rPr>
        <w:lastRenderedPageBreak/>
        <w:t>стать,</w:t>
      </w:r>
    </w:p>
    <w:p w14:paraId="0B3C4215"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Нужно очень много знать.</w:t>
      </w:r>
    </w:p>
    <w:p w14:paraId="21BFE64A"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И поможет здесь сноровка</w:t>
      </w:r>
    </w:p>
    <w:p w14:paraId="59F2635F" w14:textId="7D90F4AE"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И, конечно</w:t>
      </w:r>
      <w:r>
        <w:rPr>
          <w:rFonts w:ascii="Times New Roman" w:eastAsia="Calibri" w:hAnsi="Times New Roman" w:cs="Times New Roman"/>
          <w:bCs/>
          <w:sz w:val="28"/>
          <w:szCs w:val="28"/>
        </w:rPr>
        <w:t>…</w:t>
      </w:r>
      <w:r w:rsidRPr="00EA0C52">
        <w:rPr>
          <w:rFonts w:ascii="Times New Roman" w:eastAsia="Calibri" w:hAnsi="Times New Roman" w:cs="Times New Roman"/>
          <w:bCs/>
          <w:sz w:val="28"/>
          <w:szCs w:val="28"/>
        </w:rPr>
        <w:t xml:space="preserve"> (</w:t>
      </w:r>
      <w:r w:rsidRPr="00EA0C52">
        <w:rPr>
          <w:rFonts w:ascii="Times New Roman" w:eastAsia="Calibri" w:hAnsi="Times New Roman" w:cs="Times New Roman"/>
          <w:b/>
          <w:sz w:val="28"/>
          <w:szCs w:val="28"/>
        </w:rPr>
        <w:t>Тренировка.)</w:t>
      </w:r>
    </w:p>
    <w:p w14:paraId="56AA837B" w14:textId="77777777" w:rsidR="00B235BB" w:rsidRDefault="00B235BB" w:rsidP="00EA0C52">
      <w:pPr>
        <w:widowControl w:val="0"/>
        <w:spacing w:after="0" w:line="276" w:lineRule="auto"/>
        <w:ind w:firstLine="709"/>
        <w:jc w:val="both"/>
        <w:rPr>
          <w:rFonts w:ascii="Times New Roman" w:eastAsia="Calibri" w:hAnsi="Times New Roman" w:cs="Times New Roman"/>
          <w:bCs/>
          <w:sz w:val="28"/>
          <w:szCs w:val="28"/>
        </w:rPr>
      </w:pPr>
    </w:p>
    <w:p w14:paraId="42DB2015" w14:textId="6BAC93AF"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5. В овощах и фруктах есть.</w:t>
      </w:r>
    </w:p>
    <w:p w14:paraId="6B6AA709"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Детям нужно много есть.</w:t>
      </w:r>
    </w:p>
    <w:p w14:paraId="7596E333"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Есть ещё таблетки</w:t>
      </w:r>
    </w:p>
    <w:p w14:paraId="38972120"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Вкусом как конфетки.</w:t>
      </w:r>
    </w:p>
    <w:p w14:paraId="18DE9D5F"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Принимают для здоровья</w:t>
      </w:r>
    </w:p>
    <w:p w14:paraId="2F4809B3"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Их холодною порою.</w:t>
      </w:r>
    </w:p>
    <w:p w14:paraId="79A8D6BD"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Для </w:t>
      </w:r>
      <w:proofErr w:type="spellStart"/>
      <w:r w:rsidRPr="00EA0C52">
        <w:rPr>
          <w:rFonts w:ascii="Times New Roman" w:eastAsia="Calibri" w:hAnsi="Times New Roman" w:cs="Times New Roman"/>
          <w:bCs/>
          <w:sz w:val="28"/>
          <w:szCs w:val="28"/>
        </w:rPr>
        <w:t>Сашули</w:t>
      </w:r>
      <w:proofErr w:type="spellEnd"/>
      <w:r w:rsidRPr="00EA0C52">
        <w:rPr>
          <w:rFonts w:ascii="Times New Roman" w:eastAsia="Calibri" w:hAnsi="Times New Roman" w:cs="Times New Roman"/>
          <w:bCs/>
          <w:sz w:val="28"/>
          <w:szCs w:val="28"/>
        </w:rPr>
        <w:t xml:space="preserve"> и Полины</w:t>
      </w:r>
    </w:p>
    <w:p w14:paraId="5D431223" w14:textId="6C422D2F"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Что полезно</w:t>
      </w:r>
      <w:proofErr w:type="gramStart"/>
      <w:r w:rsidRPr="00EA0C52">
        <w:rPr>
          <w:rFonts w:ascii="Times New Roman" w:eastAsia="Calibri" w:hAnsi="Times New Roman" w:cs="Times New Roman"/>
          <w:bCs/>
          <w:sz w:val="28"/>
          <w:szCs w:val="28"/>
        </w:rPr>
        <w:t>? –... (</w:t>
      </w:r>
      <w:proofErr w:type="gramEnd"/>
      <w:r w:rsidRPr="00EA0C52">
        <w:rPr>
          <w:rFonts w:ascii="Times New Roman" w:eastAsia="Calibri" w:hAnsi="Times New Roman" w:cs="Times New Roman"/>
          <w:b/>
          <w:sz w:val="28"/>
          <w:szCs w:val="28"/>
        </w:rPr>
        <w:t>Витамины</w:t>
      </w:r>
      <w:r>
        <w:rPr>
          <w:rFonts w:ascii="Times New Roman" w:eastAsia="Calibri" w:hAnsi="Times New Roman" w:cs="Times New Roman"/>
          <w:bCs/>
          <w:sz w:val="28"/>
          <w:szCs w:val="28"/>
        </w:rPr>
        <w:t>.</w:t>
      </w:r>
      <w:r w:rsidRPr="00EA0C52">
        <w:rPr>
          <w:rFonts w:ascii="Times New Roman" w:eastAsia="Calibri" w:hAnsi="Times New Roman" w:cs="Times New Roman"/>
          <w:bCs/>
          <w:sz w:val="28"/>
          <w:szCs w:val="28"/>
        </w:rPr>
        <w:t>)</w:t>
      </w:r>
    </w:p>
    <w:p w14:paraId="711B9DC1"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6. Горяча и холодна,</w:t>
      </w:r>
    </w:p>
    <w:p w14:paraId="4B7FFB89"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Я всегда тебе нужна.</w:t>
      </w:r>
    </w:p>
    <w:p w14:paraId="07E18B84"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Позовёшь меня – бегу,</w:t>
      </w:r>
    </w:p>
    <w:p w14:paraId="72B20B23" w14:textId="41CC4F39"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От болезней берегу. (</w:t>
      </w:r>
      <w:r w:rsidRPr="00EA0C52">
        <w:rPr>
          <w:rFonts w:ascii="Times New Roman" w:eastAsia="Calibri" w:hAnsi="Times New Roman" w:cs="Times New Roman"/>
          <w:b/>
          <w:sz w:val="28"/>
          <w:szCs w:val="28"/>
        </w:rPr>
        <w:t>Вода</w:t>
      </w:r>
      <w:r>
        <w:rPr>
          <w:rFonts w:ascii="Times New Roman" w:eastAsia="Calibri" w:hAnsi="Times New Roman" w:cs="Times New Roman"/>
          <w:bCs/>
          <w:sz w:val="28"/>
          <w:szCs w:val="28"/>
        </w:rPr>
        <w:t>.</w:t>
      </w:r>
      <w:r w:rsidRPr="00EA0C52">
        <w:rPr>
          <w:rFonts w:ascii="Times New Roman" w:eastAsia="Calibri" w:hAnsi="Times New Roman" w:cs="Times New Roman"/>
          <w:bCs/>
          <w:sz w:val="28"/>
          <w:szCs w:val="28"/>
        </w:rPr>
        <w:t>).</w:t>
      </w:r>
    </w:p>
    <w:p w14:paraId="4B117977" w14:textId="77777777" w:rsidR="00B235BB" w:rsidRDefault="00B235BB" w:rsidP="00EA0C52">
      <w:pPr>
        <w:widowControl w:val="0"/>
        <w:spacing w:after="0" w:line="276" w:lineRule="auto"/>
        <w:ind w:firstLine="709"/>
        <w:jc w:val="both"/>
        <w:rPr>
          <w:rFonts w:ascii="Times New Roman" w:eastAsia="Calibri" w:hAnsi="Times New Roman" w:cs="Times New Roman"/>
          <w:bCs/>
          <w:sz w:val="28"/>
          <w:szCs w:val="28"/>
        </w:rPr>
        <w:sectPr w:rsidR="00B235BB" w:rsidSect="00B235BB">
          <w:type w:val="continuous"/>
          <w:pgSz w:w="11906" w:h="16838"/>
          <w:pgMar w:top="624" w:right="851" w:bottom="567" w:left="1134" w:header="709" w:footer="709" w:gutter="0"/>
          <w:cols w:num="2" w:space="708"/>
          <w:docGrid w:linePitch="360"/>
        </w:sectPr>
      </w:pPr>
    </w:p>
    <w:p w14:paraId="336222CB" w14:textId="2D9E4980"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lastRenderedPageBreak/>
        <w:t>Молодцы, вы очень быстро справились с моим заданием!</w:t>
      </w:r>
    </w:p>
    <w:p w14:paraId="0F73CCD7" w14:textId="49C25679"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
          <w:bCs/>
          <w:sz w:val="28"/>
          <w:szCs w:val="28"/>
        </w:rPr>
        <w:t xml:space="preserve">Учитель. </w:t>
      </w:r>
      <w:r w:rsidRPr="00EA0C52">
        <w:rPr>
          <w:rFonts w:ascii="Times New Roman" w:eastAsia="Calibri" w:hAnsi="Times New Roman" w:cs="Times New Roman"/>
          <w:bCs/>
          <w:sz w:val="28"/>
          <w:szCs w:val="28"/>
        </w:rPr>
        <w:t xml:space="preserve">Посмотрим видеосюжет, который подготовили старшие ребята о здоровом образе жизни. </w:t>
      </w:r>
      <w:r w:rsidRPr="00EA0C52">
        <w:rPr>
          <w:rFonts w:ascii="Times New Roman" w:eastAsia="Calibri" w:hAnsi="Times New Roman" w:cs="Times New Roman"/>
          <w:color w:val="000000"/>
          <w:sz w:val="28"/>
          <w:szCs w:val="28"/>
        </w:rPr>
        <w:t>О</w:t>
      </w:r>
      <w:r w:rsidRPr="00EA0C52">
        <w:rPr>
          <w:rFonts w:ascii="Times New Roman" w:eastAsia="Calibri" w:hAnsi="Times New Roman" w:cs="Times New Roman"/>
          <w:color w:val="000000"/>
          <w:spacing w:val="-18"/>
          <w:sz w:val="28"/>
          <w:szCs w:val="28"/>
        </w:rPr>
        <w:t xml:space="preserve"> </w:t>
      </w:r>
      <w:r w:rsidRPr="00EA0C52">
        <w:rPr>
          <w:rFonts w:ascii="Times New Roman" w:eastAsia="Calibri" w:hAnsi="Times New Roman" w:cs="Times New Roman"/>
          <w:color w:val="000000"/>
          <w:sz w:val="28"/>
          <w:szCs w:val="28"/>
        </w:rPr>
        <w:t>чём</w:t>
      </w:r>
      <w:r w:rsidRPr="00EA0C52">
        <w:rPr>
          <w:rFonts w:ascii="Times New Roman" w:eastAsia="Calibri" w:hAnsi="Times New Roman" w:cs="Times New Roman"/>
          <w:color w:val="000000"/>
          <w:spacing w:val="-18"/>
          <w:sz w:val="28"/>
          <w:szCs w:val="28"/>
        </w:rPr>
        <w:t xml:space="preserve"> </w:t>
      </w:r>
      <w:r w:rsidRPr="00EA0C52">
        <w:rPr>
          <w:rFonts w:ascii="Times New Roman" w:eastAsia="Calibri" w:hAnsi="Times New Roman" w:cs="Times New Roman"/>
          <w:color w:val="000000"/>
          <w:sz w:val="28"/>
          <w:szCs w:val="28"/>
        </w:rPr>
        <w:t>рассказыв</w:t>
      </w:r>
      <w:r w:rsidRPr="00EA0C52">
        <w:rPr>
          <w:rFonts w:ascii="Times New Roman" w:eastAsia="Calibri" w:hAnsi="Times New Roman" w:cs="Times New Roman"/>
          <w:color w:val="000000"/>
          <w:spacing w:val="-3"/>
          <w:sz w:val="28"/>
          <w:szCs w:val="28"/>
        </w:rPr>
        <w:t>а</w:t>
      </w:r>
      <w:r w:rsidRPr="00EA0C52">
        <w:rPr>
          <w:rFonts w:ascii="Times New Roman" w:eastAsia="Calibri" w:hAnsi="Times New Roman" w:cs="Times New Roman"/>
          <w:color w:val="000000"/>
          <w:sz w:val="28"/>
          <w:szCs w:val="28"/>
        </w:rPr>
        <w:t>ется</w:t>
      </w:r>
      <w:r w:rsidRPr="00EA0C52">
        <w:rPr>
          <w:rFonts w:ascii="Times New Roman" w:eastAsia="Calibri" w:hAnsi="Times New Roman" w:cs="Times New Roman"/>
          <w:color w:val="000000"/>
          <w:spacing w:val="-18"/>
          <w:sz w:val="28"/>
          <w:szCs w:val="28"/>
        </w:rPr>
        <w:t xml:space="preserve"> </w:t>
      </w:r>
      <w:r w:rsidRPr="00EA0C52">
        <w:rPr>
          <w:rFonts w:ascii="Times New Roman" w:eastAsia="Calibri" w:hAnsi="Times New Roman" w:cs="Times New Roman"/>
          <w:color w:val="000000"/>
          <w:sz w:val="28"/>
          <w:szCs w:val="28"/>
        </w:rPr>
        <w:t>в</w:t>
      </w:r>
      <w:r w:rsidRPr="00EA0C52">
        <w:rPr>
          <w:rFonts w:ascii="Times New Roman" w:eastAsia="Calibri" w:hAnsi="Times New Roman" w:cs="Times New Roman"/>
          <w:color w:val="000000"/>
          <w:spacing w:val="-18"/>
          <w:sz w:val="28"/>
          <w:szCs w:val="28"/>
        </w:rPr>
        <w:t xml:space="preserve"> </w:t>
      </w:r>
      <w:r w:rsidRPr="00EA0C52">
        <w:rPr>
          <w:rFonts w:ascii="Times New Roman" w:eastAsia="Calibri" w:hAnsi="Times New Roman" w:cs="Times New Roman"/>
          <w:color w:val="000000"/>
          <w:sz w:val="28"/>
          <w:szCs w:val="28"/>
        </w:rPr>
        <w:t>вид</w:t>
      </w:r>
      <w:r w:rsidRPr="00EA0C52">
        <w:rPr>
          <w:rFonts w:ascii="Times New Roman" w:eastAsia="Calibri" w:hAnsi="Times New Roman" w:cs="Times New Roman"/>
          <w:color w:val="000000"/>
          <w:spacing w:val="-3"/>
          <w:sz w:val="28"/>
          <w:szCs w:val="28"/>
        </w:rPr>
        <w:t>е</w:t>
      </w:r>
      <w:r w:rsidRPr="00EA0C52">
        <w:rPr>
          <w:rFonts w:ascii="Times New Roman" w:eastAsia="Calibri" w:hAnsi="Times New Roman" w:cs="Times New Roman"/>
          <w:color w:val="000000"/>
          <w:sz w:val="28"/>
          <w:szCs w:val="28"/>
        </w:rPr>
        <w:t>о?</w:t>
      </w:r>
      <w:r w:rsidRPr="00EA0C52">
        <w:rPr>
          <w:rFonts w:ascii="Times New Roman" w:eastAsia="Calibri" w:hAnsi="Times New Roman" w:cs="Times New Roman"/>
          <w:color w:val="000000"/>
          <w:spacing w:val="-18"/>
          <w:sz w:val="28"/>
          <w:szCs w:val="28"/>
        </w:rPr>
        <w:t xml:space="preserve"> </w:t>
      </w:r>
      <w:r w:rsidRPr="00EA0C52">
        <w:rPr>
          <w:rFonts w:ascii="Times New Roman" w:eastAsia="Calibri" w:hAnsi="Times New Roman" w:cs="Times New Roman"/>
          <w:color w:val="000000"/>
          <w:sz w:val="28"/>
          <w:szCs w:val="28"/>
        </w:rPr>
        <w:t>На</w:t>
      </w:r>
      <w:r w:rsidRPr="00EA0C52">
        <w:rPr>
          <w:rFonts w:ascii="Times New Roman" w:eastAsia="Calibri" w:hAnsi="Times New Roman" w:cs="Times New Roman"/>
          <w:color w:val="000000"/>
          <w:spacing w:val="-3"/>
          <w:sz w:val="28"/>
          <w:szCs w:val="28"/>
        </w:rPr>
        <w:t>з</w:t>
      </w:r>
      <w:r w:rsidRPr="00EA0C52">
        <w:rPr>
          <w:rFonts w:ascii="Times New Roman" w:eastAsia="Calibri" w:hAnsi="Times New Roman" w:cs="Times New Roman"/>
          <w:color w:val="000000"/>
          <w:sz w:val="28"/>
          <w:szCs w:val="28"/>
        </w:rPr>
        <w:t>овите</w:t>
      </w:r>
      <w:r w:rsidRPr="00EA0C52">
        <w:rPr>
          <w:rFonts w:ascii="Times New Roman" w:eastAsia="Calibri" w:hAnsi="Times New Roman" w:cs="Times New Roman"/>
          <w:color w:val="000000"/>
          <w:spacing w:val="-3"/>
          <w:sz w:val="28"/>
          <w:szCs w:val="28"/>
        </w:rPr>
        <w:t>.</w:t>
      </w:r>
      <w:r w:rsidRPr="00EA0C52">
        <w:rPr>
          <w:rFonts w:ascii="Times New Roman" w:eastAsia="Calibri" w:hAnsi="Times New Roman" w:cs="Times New Roman"/>
          <w:color w:val="000000"/>
          <w:sz w:val="28"/>
          <w:szCs w:val="28"/>
        </w:rPr>
        <w:t xml:space="preserve">  Какие правила здорового образа жизни необходимо соблюдать в повс</w:t>
      </w:r>
      <w:r w:rsidRPr="00EA0C52">
        <w:rPr>
          <w:rFonts w:ascii="Times New Roman" w:eastAsia="Calibri" w:hAnsi="Times New Roman" w:cs="Times New Roman"/>
          <w:color w:val="000000"/>
          <w:spacing w:val="-3"/>
          <w:sz w:val="28"/>
          <w:szCs w:val="28"/>
        </w:rPr>
        <w:t>е</w:t>
      </w:r>
      <w:r w:rsidRPr="00EA0C52">
        <w:rPr>
          <w:rFonts w:ascii="Times New Roman" w:eastAsia="Calibri" w:hAnsi="Times New Roman" w:cs="Times New Roman"/>
          <w:color w:val="000000"/>
          <w:sz w:val="28"/>
          <w:szCs w:val="28"/>
        </w:rPr>
        <w:t>дне</w:t>
      </w:r>
      <w:r w:rsidRPr="00EA0C52">
        <w:rPr>
          <w:rFonts w:ascii="Times New Roman" w:eastAsia="Calibri" w:hAnsi="Times New Roman" w:cs="Times New Roman"/>
          <w:color w:val="000000"/>
          <w:spacing w:val="-3"/>
          <w:sz w:val="28"/>
          <w:szCs w:val="28"/>
        </w:rPr>
        <w:t>в</w:t>
      </w:r>
      <w:r w:rsidRPr="00EA0C52">
        <w:rPr>
          <w:rFonts w:ascii="Times New Roman" w:eastAsia="Calibri" w:hAnsi="Times New Roman" w:cs="Times New Roman"/>
          <w:color w:val="000000"/>
          <w:sz w:val="28"/>
          <w:szCs w:val="28"/>
        </w:rPr>
        <w:t>ной жи</w:t>
      </w:r>
      <w:r w:rsidRPr="00EA0C52">
        <w:rPr>
          <w:rFonts w:ascii="Times New Roman" w:eastAsia="Calibri" w:hAnsi="Times New Roman" w:cs="Times New Roman"/>
          <w:color w:val="000000"/>
          <w:spacing w:val="-3"/>
          <w:sz w:val="28"/>
          <w:szCs w:val="28"/>
        </w:rPr>
        <w:t>з</w:t>
      </w:r>
      <w:r w:rsidRPr="00EA0C52">
        <w:rPr>
          <w:rFonts w:ascii="Times New Roman" w:eastAsia="Calibri" w:hAnsi="Times New Roman" w:cs="Times New Roman"/>
          <w:color w:val="000000"/>
          <w:sz w:val="28"/>
          <w:szCs w:val="28"/>
        </w:rPr>
        <w:t>ни?   Назовите.</w:t>
      </w:r>
      <w:r w:rsidRPr="00EA0C52">
        <w:rPr>
          <w:rFonts w:ascii="Times New Roman" w:eastAsia="Calibri" w:hAnsi="Times New Roman" w:cs="Times New Roman"/>
          <w:bCs/>
          <w:sz w:val="28"/>
          <w:szCs w:val="28"/>
        </w:rPr>
        <w:t xml:space="preserve"> Мы знаем, как сохранить деньги, как сберечь вещи. А знаете ли вы, как сохранить здоровье?</w:t>
      </w:r>
    </w:p>
    <w:p w14:paraId="688609AD" w14:textId="77777777" w:rsidR="00EA0C52" w:rsidRPr="00EA0C52" w:rsidRDefault="00EA0C52" w:rsidP="00EA0C52">
      <w:pPr>
        <w:widowControl w:val="0"/>
        <w:spacing w:after="0" w:line="276" w:lineRule="auto"/>
        <w:ind w:firstLine="708"/>
        <w:jc w:val="both"/>
        <w:rPr>
          <w:rFonts w:ascii="Times New Roman" w:eastAsia="Calibri" w:hAnsi="Times New Roman" w:cs="Times New Roman"/>
          <w:bCs/>
          <w:sz w:val="28"/>
          <w:szCs w:val="28"/>
        </w:rPr>
      </w:pPr>
      <w:r w:rsidRPr="00EA0C52">
        <w:rPr>
          <w:rFonts w:ascii="Times New Roman" w:eastAsia="Calibri" w:hAnsi="Times New Roman" w:cs="Times New Roman"/>
          <w:b/>
          <w:bCs/>
          <w:i/>
          <w:iCs/>
          <w:sz w:val="28"/>
          <w:szCs w:val="28"/>
        </w:rPr>
        <w:t xml:space="preserve">Ответы </w:t>
      </w:r>
      <w:proofErr w:type="gramStart"/>
      <w:r w:rsidRPr="00EA0C52">
        <w:rPr>
          <w:rFonts w:ascii="Times New Roman" w:eastAsia="Calibri" w:hAnsi="Times New Roman" w:cs="Times New Roman"/>
          <w:b/>
          <w:bCs/>
          <w:i/>
          <w:iCs/>
          <w:sz w:val="28"/>
          <w:szCs w:val="28"/>
        </w:rPr>
        <w:t>обучающихся</w:t>
      </w:r>
      <w:proofErr w:type="gramEnd"/>
      <w:r w:rsidRPr="00EA0C52">
        <w:rPr>
          <w:rFonts w:ascii="Times New Roman" w:eastAsia="Calibri" w:hAnsi="Times New Roman" w:cs="Times New Roman"/>
          <w:b/>
          <w:bCs/>
          <w:i/>
          <w:iCs/>
          <w:sz w:val="28"/>
          <w:szCs w:val="28"/>
        </w:rPr>
        <w:t xml:space="preserve">.   </w:t>
      </w:r>
    </w:p>
    <w:p w14:paraId="792E2D2D" w14:textId="3F7C35FA"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b/>
          <w:color w:val="000000"/>
          <w:sz w:val="28"/>
          <w:szCs w:val="28"/>
        </w:rPr>
        <w:t>Учитель.</w:t>
      </w:r>
      <w:r w:rsidRPr="00EA0C52">
        <w:rPr>
          <w:rFonts w:ascii="Times New Roman" w:eastAsia="Calibri" w:hAnsi="Times New Roman" w:cs="Times New Roman"/>
          <w:b/>
          <w:color w:val="000000"/>
          <w:spacing w:val="-17"/>
          <w:sz w:val="28"/>
          <w:szCs w:val="28"/>
        </w:rPr>
        <w:t xml:space="preserve"> </w:t>
      </w:r>
      <w:r w:rsidRPr="00EA0C52">
        <w:rPr>
          <w:rFonts w:ascii="Times New Roman" w:eastAsia="Calibri" w:hAnsi="Times New Roman" w:cs="Times New Roman"/>
          <w:sz w:val="28"/>
          <w:szCs w:val="28"/>
        </w:rPr>
        <w:t>Сегодня мы говорим о том, что нужно делать, чтобы сохранить свое здоровье и сделать свою жизнь благополучной.</w:t>
      </w:r>
      <w:r w:rsidRPr="00EA0C52">
        <w:rPr>
          <w:rFonts w:ascii="Times New Roman" w:eastAsia="Calibri" w:hAnsi="Times New Roman" w:cs="Times New Roman"/>
          <w:color w:val="000000"/>
          <w:sz w:val="28"/>
          <w:szCs w:val="28"/>
        </w:rPr>
        <w:t xml:space="preserve"> </w:t>
      </w:r>
      <w:r w:rsidRPr="00EA0C52">
        <w:rPr>
          <w:rFonts w:ascii="Times New Roman" w:eastAsia="Calibri" w:hAnsi="Times New Roman" w:cs="Times New Roman"/>
          <w:sz w:val="28"/>
          <w:szCs w:val="28"/>
        </w:rPr>
        <w:t>Народная мудрость гласит: «</w:t>
      </w:r>
      <w:proofErr w:type="gramStart"/>
      <w:r w:rsidRPr="00EA0C52">
        <w:rPr>
          <w:rFonts w:ascii="Times New Roman" w:eastAsia="Calibri" w:hAnsi="Times New Roman" w:cs="Times New Roman"/>
          <w:sz w:val="28"/>
          <w:szCs w:val="28"/>
        </w:rPr>
        <w:t>Здоровому</w:t>
      </w:r>
      <w:proofErr w:type="gramEnd"/>
      <w:r w:rsidRPr="00EA0C52">
        <w:rPr>
          <w:rFonts w:ascii="Times New Roman" w:eastAsia="Calibri" w:hAnsi="Times New Roman" w:cs="Times New Roman"/>
          <w:sz w:val="28"/>
          <w:szCs w:val="28"/>
        </w:rPr>
        <w:t xml:space="preserve"> все здорово». Вести здоровый образ жизни сейчас модно и совсем не сложно - нужно соблюдать основные правила здорового образа жизни, а именно:</w:t>
      </w:r>
    </w:p>
    <w:p w14:paraId="7B8816CC" w14:textId="1F704740" w:rsidR="00EA0C52" w:rsidRPr="0076278B" w:rsidRDefault="00EA0C52" w:rsidP="0076278B">
      <w:pPr>
        <w:pStyle w:val="a3"/>
        <w:numPr>
          <w:ilvl w:val="0"/>
          <w:numId w:val="1"/>
        </w:numPr>
        <w:spacing w:after="0" w:line="276" w:lineRule="auto"/>
        <w:jc w:val="both"/>
        <w:rPr>
          <w:rFonts w:ascii="Times New Roman" w:eastAsia="Calibri" w:hAnsi="Times New Roman" w:cs="Times New Roman"/>
          <w:sz w:val="28"/>
          <w:szCs w:val="28"/>
        </w:rPr>
      </w:pPr>
      <w:r w:rsidRPr="0076278B">
        <w:rPr>
          <w:rFonts w:ascii="Times New Roman" w:eastAsia="Calibri" w:hAnsi="Times New Roman" w:cs="Times New Roman"/>
          <w:sz w:val="28"/>
          <w:szCs w:val="28"/>
        </w:rPr>
        <w:lastRenderedPageBreak/>
        <w:t xml:space="preserve">Быть в хорошем настроении и иметь позитивный настрой, интеллектуально развиваться.  </w:t>
      </w:r>
    </w:p>
    <w:p w14:paraId="2EDF8F44" w14:textId="6C3E16B1" w:rsidR="00EA0C52" w:rsidRPr="0076278B" w:rsidRDefault="00EA0C52" w:rsidP="0076278B">
      <w:pPr>
        <w:pStyle w:val="a3"/>
        <w:numPr>
          <w:ilvl w:val="0"/>
          <w:numId w:val="1"/>
        </w:numPr>
        <w:spacing w:after="0" w:line="276" w:lineRule="auto"/>
        <w:jc w:val="both"/>
        <w:rPr>
          <w:rFonts w:ascii="Times New Roman" w:eastAsia="Calibri" w:hAnsi="Times New Roman" w:cs="Times New Roman"/>
          <w:sz w:val="28"/>
          <w:szCs w:val="28"/>
        </w:rPr>
      </w:pPr>
      <w:r w:rsidRPr="0076278B">
        <w:rPr>
          <w:rFonts w:ascii="Times New Roman" w:eastAsia="Calibri" w:hAnsi="Times New Roman" w:cs="Times New Roman"/>
          <w:sz w:val="28"/>
          <w:szCs w:val="28"/>
        </w:rPr>
        <w:t xml:space="preserve">Заниматься спортом.  </w:t>
      </w:r>
    </w:p>
    <w:p w14:paraId="5187E09E" w14:textId="7BCAEE5D" w:rsidR="00EA0C52" w:rsidRPr="0076278B" w:rsidRDefault="00EA0C52" w:rsidP="0076278B">
      <w:pPr>
        <w:pStyle w:val="a3"/>
        <w:numPr>
          <w:ilvl w:val="0"/>
          <w:numId w:val="1"/>
        </w:numPr>
        <w:spacing w:after="0" w:line="276" w:lineRule="auto"/>
        <w:jc w:val="both"/>
        <w:rPr>
          <w:rFonts w:ascii="Times New Roman" w:eastAsia="Calibri" w:hAnsi="Times New Roman" w:cs="Times New Roman"/>
          <w:sz w:val="28"/>
          <w:szCs w:val="28"/>
        </w:rPr>
      </w:pPr>
      <w:r w:rsidRPr="0076278B">
        <w:rPr>
          <w:rFonts w:ascii="Times New Roman" w:eastAsia="Calibri" w:hAnsi="Times New Roman" w:cs="Times New Roman"/>
          <w:sz w:val="28"/>
          <w:szCs w:val="28"/>
        </w:rPr>
        <w:t xml:space="preserve">Правильно питаться.  </w:t>
      </w:r>
    </w:p>
    <w:p w14:paraId="64C10116" w14:textId="7CFF94EB" w:rsidR="00EA0C52" w:rsidRPr="0076278B" w:rsidRDefault="00EA0C52" w:rsidP="0076278B">
      <w:pPr>
        <w:pStyle w:val="a3"/>
        <w:numPr>
          <w:ilvl w:val="0"/>
          <w:numId w:val="1"/>
        </w:numPr>
        <w:spacing w:after="0" w:line="276" w:lineRule="auto"/>
        <w:jc w:val="both"/>
        <w:rPr>
          <w:rFonts w:ascii="Times New Roman" w:eastAsia="Calibri" w:hAnsi="Times New Roman" w:cs="Times New Roman"/>
          <w:sz w:val="28"/>
          <w:szCs w:val="28"/>
        </w:rPr>
      </w:pPr>
      <w:r w:rsidRPr="0076278B">
        <w:rPr>
          <w:rFonts w:ascii="Times New Roman" w:eastAsia="Calibri" w:hAnsi="Times New Roman" w:cs="Times New Roman"/>
          <w:sz w:val="28"/>
          <w:szCs w:val="28"/>
        </w:rPr>
        <w:t xml:space="preserve">Соблюдать режим дня.  </w:t>
      </w:r>
    </w:p>
    <w:p w14:paraId="5B539437" w14:textId="5F778BBA" w:rsidR="00EA0C52" w:rsidRPr="0076278B" w:rsidRDefault="00EA0C52" w:rsidP="0076278B">
      <w:pPr>
        <w:pStyle w:val="a3"/>
        <w:numPr>
          <w:ilvl w:val="0"/>
          <w:numId w:val="1"/>
        </w:numPr>
        <w:spacing w:after="0" w:line="276" w:lineRule="auto"/>
        <w:jc w:val="both"/>
        <w:rPr>
          <w:rFonts w:ascii="Times New Roman" w:eastAsia="Calibri" w:hAnsi="Times New Roman" w:cs="Times New Roman"/>
          <w:sz w:val="28"/>
          <w:szCs w:val="28"/>
        </w:rPr>
      </w:pPr>
      <w:r w:rsidRPr="0076278B">
        <w:rPr>
          <w:rFonts w:ascii="Times New Roman" w:eastAsia="Calibri" w:hAnsi="Times New Roman" w:cs="Times New Roman"/>
          <w:sz w:val="28"/>
          <w:szCs w:val="28"/>
        </w:rPr>
        <w:t xml:space="preserve">Соблюдать личную гигиену.  </w:t>
      </w:r>
    </w:p>
    <w:p w14:paraId="3069D90C" w14:textId="168FAE17" w:rsidR="00EA0C52" w:rsidRPr="0076278B" w:rsidRDefault="0076278B" w:rsidP="0076278B">
      <w:pPr>
        <w:pStyle w:val="a3"/>
        <w:numPr>
          <w:ilvl w:val="0"/>
          <w:numId w:val="1"/>
        </w:numPr>
        <w:spacing w:after="0" w:line="276" w:lineRule="auto"/>
        <w:jc w:val="both"/>
        <w:rPr>
          <w:rFonts w:ascii="Times New Roman" w:eastAsia="Calibri" w:hAnsi="Times New Roman" w:cs="Times New Roman"/>
          <w:sz w:val="28"/>
          <w:szCs w:val="28"/>
        </w:rPr>
      </w:pPr>
      <w:r w:rsidRPr="0076278B">
        <w:rPr>
          <w:rFonts w:ascii="Times New Roman" w:eastAsia="Calibri" w:hAnsi="Times New Roman" w:cs="Times New Roman"/>
          <w:sz w:val="28"/>
          <w:szCs w:val="28"/>
        </w:rPr>
        <w:t>Иметь з</w:t>
      </w:r>
      <w:r w:rsidR="00EA0C52" w:rsidRPr="0076278B">
        <w:rPr>
          <w:rFonts w:ascii="Times New Roman" w:eastAsia="Calibri" w:hAnsi="Times New Roman" w:cs="Times New Roman"/>
          <w:sz w:val="28"/>
          <w:szCs w:val="28"/>
        </w:rPr>
        <w:t xml:space="preserve">доровый сон.  </w:t>
      </w:r>
    </w:p>
    <w:p w14:paraId="67B87DBE" w14:textId="1F10E4CF" w:rsidR="00EA0C52" w:rsidRPr="0076278B" w:rsidRDefault="0076278B" w:rsidP="0076278B">
      <w:pPr>
        <w:pStyle w:val="a3"/>
        <w:numPr>
          <w:ilvl w:val="0"/>
          <w:numId w:val="1"/>
        </w:numPr>
        <w:spacing w:after="0" w:line="276" w:lineRule="auto"/>
        <w:jc w:val="both"/>
        <w:rPr>
          <w:rFonts w:ascii="Times New Roman" w:eastAsia="Calibri" w:hAnsi="Times New Roman" w:cs="Times New Roman"/>
          <w:sz w:val="28"/>
          <w:szCs w:val="28"/>
        </w:rPr>
      </w:pPr>
      <w:r w:rsidRPr="0076278B">
        <w:rPr>
          <w:rFonts w:ascii="Times New Roman" w:eastAsia="Calibri" w:hAnsi="Times New Roman" w:cs="Times New Roman"/>
          <w:sz w:val="28"/>
          <w:szCs w:val="28"/>
        </w:rPr>
        <w:t>Жить без</w:t>
      </w:r>
      <w:r w:rsidR="00EA0C52" w:rsidRPr="0076278B">
        <w:rPr>
          <w:rFonts w:ascii="Times New Roman" w:eastAsia="Calibri" w:hAnsi="Times New Roman" w:cs="Times New Roman"/>
          <w:sz w:val="28"/>
          <w:szCs w:val="28"/>
        </w:rPr>
        <w:t xml:space="preserve"> вредных привычек</w:t>
      </w:r>
      <w:r w:rsidRPr="0076278B">
        <w:rPr>
          <w:rFonts w:ascii="Times New Roman" w:eastAsia="Calibri" w:hAnsi="Times New Roman" w:cs="Times New Roman"/>
          <w:sz w:val="28"/>
          <w:szCs w:val="28"/>
        </w:rPr>
        <w:t>.</w:t>
      </w:r>
    </w:p>
    <w:p w14:paraId="2BBCE0CE"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Остановимся на каждом пункте отдельно. </w:t>
      </w:r>
    </w:p>
    <w:p w14:paraId="0808FF34" w14:textId="2CA34052"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1.</w:t>
      </w:r>
      <w:r w:rsidRPr="00EA0C52">
        <w:rPr>
          <w:rFonts w:ascii="Times New Roman" w:eastAsia="Calibri" w:hAnsi="Times New Roman" w:cs="Times New Roman"/>
          <w:b/>
          <w:bCs/>
          <w:sz w:val="28"/>
          <w:szCs w:val="28"/>
        </w:rPr>
        <w:t>Правильное питание - основа здорового образа</w:t>
      </w:r>
      <w:r w:rsidRPr="00EA0C52">
        <w:rPr>
          <w:rFonts w:ascii="Times New Roman" w:eastAsia="Calibri" w:hAnsi="Times New Roman" w:cs="Times New Roman"/>
          <w:bCs/>
          <w:sz w:val="28"/>
          <w:szCs w:val="28"/>
        </w:rPr>
        <w:t xml:space="preserve">. Давайте поговорим о еде современных </w:t>
      </w:r>
      <w:r w:rsidR="0076278B">
        <w:rPr>
          <w:rFonts w:ascii="Times New Roman" w:eastAsia="Calibri" w:hAnsi="Times New Roman" w:cs="Times New Roman"/>
          <w:bCs/>
          <w:sz w:val="28"/>
          <w:szCs w:val="28"/>
        </w:rPr>
        <w:t>детей</w:t>
      </w:r>
      <w:r w:rsidRPr="00EA0C52">
        <w:rPr>
          <w:rFonts w:ascii="Times New Roman" w:eastAsia="Calibri" w:hAnsi="Times New Roman" w:cs="Times New Roman"/>
          <w:bCs/>
          <w:sz w:val="28"/>
          <w:szCs w:val="28"/>
        </w:rPr>
        <w:t xml:space="preserve">. Предпочтение отдается чипсам, сухарикам, газированным напиткам и в довольно больших количествах. Вкусовые качества чипсов и сухариков достигаются за счет применения различных </w:t>
      </w:r>
      <w:proofErr w:type="spellStart"/>
      <w:r w:rsidRPr="00EA0C52">
        <w:rPr>
          <w:rFonts w:ascii="Times New Roman" w:eastAsia="Calibri" w:hAnsi="Times New Roman" w:cs="Times New Roman"/>
          <w:bCs/>
          <w:sz w:val="28"/>
          <w:szCs w:val="28"/>
        </w:rPr>
        <w:t>ароматизаторов</w:t>
      </w:r>
      <w:proofErr w:type="spellEnd"/>
      <w:r w:rsidRPr="00EA0C52">
        <w:rPr>
          <w:rFonts w:ascii="Times New Roman" w:eastAsia="Calibri" w:hAnsi="Times New Roman" w:cs="Times New Roman"/>
          <w:bCs/>
          <w:sz w:val="28"/>
          <w:szCs w:val="28"/>
        </w:rPr>
        <w:t>.</w:t>
      </w:r>
      <w:r w:rsidRPr="00EA0C52">
        <w:rPr>
          <w:rFonts w:ascii="Times New Roman" w:eastAsia="Calibri" w:hAnsi="Times New Roman" w:cs="Times New Roman"/>
          <w:color w:val="000000"/>
          <w:sz w:val="24"/>
          <w:szCs w:val="24"/>
        </w:rPr>
        <w:t xml:space="preserve"> </w:t>
      </w:r>
      <w:r w:rsidRPr="00EA0C52">
        <w:rPr>
          <w:rFonts w:ascii="Times New Roman" w:eastAsia="Calibri" w:hAnsi="Times New Roman" w:cs="Times New Roman"/>
          <w:bCs/>
          <w:sz w:val="28"/>
          <w:szCs w:val="28"/>
        </w:rPr>
        <w:t>Существуют и чипсы без привкусов, т.е. со своим натуральным вкусом, но по статистике, большинство предпочитают, есть чипсы с добавками. Чаще всего вкус у чипсов и сухариков искусственный. Полезная альтернатива – научиться делать вкусные натуральные чипсы из овощей и сухарики собственного приготовления. А газированные напитки заменить – чистой водой или морсами и компотами.</w:t>
      </w:r>
      <w:r w:rsidRPr="00EA0C52">
        <w:rPr>
          <w:rFonts w:ascii="Calibri" w:eastAsia="Calibri" w:hAnsi="Calibri" w:cs="Times New Roman"/>
        </w:rPr>
        <w:t xml:space="preserve"> </w:t>
      </w:r>
      <w:r w:rsidRPr="00EA0C52">
        <w:rPr>
          <w:rFonts w:ascii="Times New Roman" w:eastAsia="Calibri" w:hAnsi="Times New Roman" w:cs="Times New Roman"/>
          <w:bCs/>
          <w:sz w:val="28"/>
          <w:szCs w:val="28"/>
        </w:rPr>
        <w:t>Мы поговорили с вами о неправильном питании, а теперь назовем продукты, которые полезно есть, чтобы оставаться здоровым – это фрукты, овощи, рыба, мясо, бобовые и другие продукты.</w:t>
      </w:r>
      <w:r w:rsidRPr="00EA0C52">
        <w:rPr>
          <w:rFonts w:ascii="Constantia" w:eastAsia="Calibri" w:hAnsi="Constantia" w:cs="Constantia"/>
          <w:i/>
          <w:iCs/>
          <w:color w:val="00B050"/>
          <w:sz w:val="24"/>
          <w:szCs w:val="24"/>
        </w:rPr>
        <w:t xml:space="preserve"> </w:t>
      </w:r>
      <w:r w:rsidRPr="00EA0C52">
        <w:rPr>
          <w:rFonts w:ascii="Times New Roman" w:eastAsia="Calibri" w:hAnsi="Times New Roman" w:cs="Times New Roman"/>
          <w:sz w:val="28"/>
          <w:szCs w:val="28"/>
        </w:rPr>
        <w:t xml:space="preserve">Сбалансированное питание пополняет организм различными питательными веществами, которые положительно </w:t>
      </w:r>
      <w:r w:rsidRPr="00EA0C52">
        <w:rPr>
          <w:rFonts w:ascii="Times New Roman" w:eastAsia="Calibri" w:hAnsi="Times New Roman" w:cs="Times New Roman"/>
          <w:sz w:val="28"/>
          <w:szCs w:val="28"/>
        </w:rPr>
        <w:tab/>
        <w:t>влияют на здоровье. Соблюдая правильное питание, человек спустя малое количество времени почувствует прилив сил и энергии.</w:t>
      </w:r>
      <w:r w:rsidRPr="00EA0C52">
        <w:rPr>
          <w:rFonts w:ascii="Times New Roman" w:eastAsia="Calibri" w:hAnsi="Times New Roman" w:cs="Times New Roman"/>
          <w:bCs/>
          <w:i/>
          <w:iCs/>
          <w:sz w:val="28"/>
          <w:szCs w:val="28"/>
        </w:rPr>
        <w:t xml:space="preserve">  </w:t>
      </w:r>
    </w:p>
    <w:p w14:paraId="5C33227D"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2.</w:t>
      </w:r>
      <w:r w:rsidRPr="00EA0C52">
        <w:rPr>
          <w:rFonts w:ascii="Times New Roman" w:eastAsia="Calibri" w:hAnsi="Times New Roman" w:cs="Times New Roman"/>
          <w:b/>
          <w:bCs/>
          <w:color w:val="000000"/>
          <w:sz w:val="24"/>
          <w:szCs w:val="24"/>
        </w:rPr>
        <w:t xml:space="preserve"> </w:t>
      </w:r>
      <w:r w:rsidRPr="00EA0C52">
        <w:rPr>
          <w:rFonts w:ascii="Times New Roman" w:eastAsia="Calibri" w:hAnsi="Times New Roman" w:cs="Times New Roman"/>
          <w:b/>
          <w:bCs/>
          <w:sz w:val="28"/>
          <w:szCs w:val="28"/>
        </w:rPr>
        <w:t xml:space="preserve">Соблюдайте режим дня. </w:t>
      </w:r>
      <w:r w:rsidRPr="00EA0C52">
        <w:rPr>
          <w:rFonts w:ascii="Times New Roman" w:eastAsia="Calibri" w:hAnsi="Times New Roman" w:cs="Times New Roman"/>
          <w:bCs/>
          <w:sz w:val="28"/>
          <w:szCs w:val="28"/>
        </w:rPr>
        <w:t xml:space="preserve">Режим дня — это чередование часов работы, отдыха и сна, необходимый момент планирования собственной жизни. Многие уверены: соблюдать режим дня нереально. Но если вы решили вести здоровый образ жизни, распишите себе собственный режим дня, рациональный и подходящий для вас. </w:t>
      </w:r>
    </w:p>
    <w:p w14:paraId="4FAE05F6" w14:textId="77777777" w:rsidR="0076278B"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sz w:val="28"/>
          <w:szCs w:val="28"/>
        </w:rPr>
        <w:t xml:space="preserve">3. Необходимо заботиться о </w:t>
      </w:r>
      <w:r w:rsidRPr="00EA0C52">
        <w:rPr>
          <w:rFonts w:ascii="Times New Roman" w:eastAsia="Calibri" w:hAnsi="Times New Roman" w:cs="Times New Roman"/>
          <w:b/>
          <w:bCs/>
          <w:sz w:val="28"/>
          <w:szCs w:val="28"/>
        </w:rPr>
        <w:t>своем психическом   здоровье</w:t>
      </w:r>
      <w:r w:rsidRPr="00EA0C52">
        <w:rPr>
          <w:rFonts w:ascii="Times New Roman" w:eastAsia="Calibri" w:hAnsi="Times New Roman" w:cs="Times New Roman"/>
          <w:sz w:val="28"/>
          <w:szCs w:val="28"/>
        </w:rPr>
        <w:t xml:space="preserve">, также как   и   о физическом. Психическое состояние тесно связано с эмоциональным состоянием. Забота о нем начинается с того, что вы понимаете, к какому огромному числу различных </w:t>
      </w:r>
      <w:r w:rsidRPr="00EA0C52">
        <w:rPr>
          <w:rFonts w:ascii="Times New Roman" w:eastAsia="Calibri" w:hAnsi="Times New Roman" w:cs="Times New Roman"/>
          <w:sz w:val="28"/>
          <w:szCs w:val="28"/>
        </w:rPr>
        <w:tab/>
        <w:t xml:space="preserve">стрессов </w:t>
      </w:r>
      <w:r w:rsidRPr="00EA0C52">
        <w:rPr>
          <w:rFonts w:ascii="Times New Roman" w:eastAsia="Calibri" w:hAnsi="Times New Roman" w:cs="Times New Roman"/>
          <w:sz w:val="28"/>
          <w:szCs w:val="28"/>
        </w:rPr>
        <w:tab/>
        <w:t xml:space="preserve">вы подвергаетесь ежедневно. Мысли человека о самом себе и своем отношении к окружающему миру – отличное начало для привидения психики в </w:t>
      </w:r>
      <w:r w:rsidRPr="00EA0C52">
        <w:rPr>
          <w:rFonts w:ascii="Times New Roman" w:eastAsia="Calibri" w:hAnsi="Times New Roman" w:cs="Times New Roman"/>
          <w:sz w:val="28"/>
          <w:szCs w:val="28"/>
        </w:rPr>
        <w:tab/>
        <w:t xml:space="preserve">здоровое </w:t>
      </w:r>
      <w:r w:rsidRPr="00EA0C52">
        <w:rPr>
          <w:rFonts w:ascii="Times New Roman" w:eastAsia="Calibri" w:hAnsi="Times New Roman" w:cs="Times New Roman"/>
          <w:sz w:val="28"/>
          <w:szCs w:val="28"/>
        </w:rPr>
        <w:tab/>
      </w:r>
      <w:r w:rsidRPr="00EA0C52">
        <w:rPr>
          <w:rFonts w:ascii="Times New Roman" w:eastAsia="Calibri" w:hAnsi="Times New Roman" w:cs="Times New Roman"/>
          <w:sz w:val="28"/>
          <w:szCs w:val="28"/>
        </w:rPr>
        <w:tab/>
        <w:t xml:space="preserve">состояние. </w:t>
      </w:r>
      <w:r w:rsidRPr="00EA0C52">
        <w:rPr>
          <w:rFonts w:ascii="Times New Roman" w:eastAsia="Calibri" w:hAnsi="Times New Roman" w:cs="Times New Roman"/>
          <w:sz w:val="28"/>
          <w:szCs w:val="28"/>
        </w:rPr>
        <w:tab/>
        <w:t xml:space="preserve">Психически здоровый человек – это тот человек, который умеет чувствовать себя счастливым со всеми </w:t>
      </w:r>
      <w:r w:rsidRPr="00EA0C52">
        <w:rPr>
          <w:rFonts w:ascii="Times New Roman" w:eastAsia="Calibri" w:hAnsi="Times New Roman" w:cs="Times New Roman"/>
          <w:sz w:val="28"/>
          <w:szCs w:val="28"/>
        </w:rPr>
        <w:tab/>
        <w:t xml:space="preserve">находящимися рядом людьми, и </w:t>
      </w:r>
      <w:r w:rsidRPr="00EA0C52">
        <w:rPr>
          <w:rFonts w:ascii="Times New Roman" w:eastAsia="Calibri" w:hAnsi="Times New Roman" w:cs="Times New Roman"/>
          <w:sz w:val="28"/>
          <w:szCs w:val="28"/>
        </w:rPr>
        <w:tab/>
        <w:t>который может реализовать все свои замыслы и желания.</w:t>
      </w:r>
      <w:r w:rsidR="0076278B">
        <w:rPr>
          <w:rFonts w:ascii="Times New Roman" w:eastAsia="Calibri" w:hAnsi="Times New Roman" w:cs="Times New Roman"/>
          <w:sz w:val="28"/>
          <w:szCs w:val="28"/>
        </w:rPr>
        <w:t xml:space="preserve"> Развивайтесь интеллектуально: слушайте классическую музыку, читайте, пишите, смотрите фильмы, не только художественные, но и документальные, играйте в шахматы и шашки.</w:t>
      </w:r>
    </w:p>
    <w:p w14:paraId="30BF02E2" w14:textId="22DE92AF" w:rsidR="00EA0C52" w:rsidRPr="00EA0C52" w:rsidRDefault="0076278B"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sz w:val="28"/>
          <w:szCs w:val="28"/>
        </w:rPr>
        <w:t>Давайте отдых своей нервной системе: прогуляйтесь, займитесь спортом.</w:t>
      </w:r>
    </w:p>
    <w:p w14:paraId="2ADE5A0A" w14:textId="77777777" w:rsidR="00EA0C52" w:rsidRPr="00EA0C52" w:rsidRDefault="00EA0C52" w:rsidP="00EA0C52">
      <w:pPr>
        <w:widowControl w:val="0"/>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4.</w:t>
      </w:r>
      <w:r w:rsidRPr="00EA0C52">
        <w:rPr>
          <w:rFonts w:ascii="Times New Roman" w:eastAsia="Calibri" w:hAnsi="Times New Roman" w:cs="Times New Roman"/>
          <w:b/>
          <w:bCs/>
          <w:color w:val="000000"/>
          <w:sz w:val="28"/>
          <w:szCs w:val="28"/>
        </w:rPr>
        <w:t xml:space="preserve"> </w:t>
      </w:r>
      <w:r w:rsidRPr="00EA0C52">
        <w:rPr>
          <w:rFonts w:ascii="Times New Roman" w:eastAsia="Calibri" w:hAnsi="Times New Roman" w:cs="Times New Roman"/>
          <w:b/>
          <w:bCs/>
          <w:sz w:val="28"/>
          <w:szCs w:val="28"/>
        </w:rPr>
        <w:t xml:space="preserve">Спорт - залог красоты и здоровья. </w:t>
      </w:r>
      <w:r w:rsidRPr="00EA0C52">
        <w:rPr>
          <w:rFonts w:ascii="Times New Roman" w:eastAsia="Calibri" w:hAnsi="Times New Roman" w:cs="Times New Roman"/>
          <w:bCs/>
          <w:sz w:val="28"/>
          <w:szCs w:val="28"/>
        </w:rPr>
        <w:t xml:space="preserve">Здоровый образ жизни невозможно </w:t>
      </w:r>
      <w:r w:rsidRPr="00EA0C52">
        <w:rPr>
          <w:rFonts w:ascii="Times New Roman" w:eastAsia="Calibri" w:hAnsi="Times New Roman" w:cs="Times New Roman"/>
          <w:bCs/>
          <w:sz w:val="28"/>
          <w:szCs w:val="28"/>
        </w:rPr>
        <w:lastRenderedPageBreak/>
        <w:t>представить без утренней зарядки, которая приведет ваш организм в работоспособное состояние, устранит сонливость и вялость, поднимет настроение.</w:t>
      </w:r>
    </w:p>
    <w:p w14:paraId="2F31057B" w14:textId="62279129"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sz w:val="28"/>
          <w:szCs w:val="28"/>
        </w:rPr>
        <w:t xml:space="preserve">5. </w:t>
      </w:r>
      <w:r w:rsidRPr="00EA0C52">
        <w:rPr>
          <w:rFonts w:ascii="Times New Roman" w:eastAsia="Calibri" w:hAnsi="Times New Roman" w:cs="Times New Roman"/>
          <w:b/>
          <w:bCs/>
          <w:sz w:val="28"/>
          <w:szCs w:val="28"/>
        </w:rPr>
        <w:t>Личная гигиена</w:t>
      </w:r>
      <w:r w:rsidRPr="00EA0C52">
        <w:rPr>
          <w:rFonts w:ascii="Times New Roman" w:eastAsia="Calibri" w:hAnsi="Times New Roman" w:cs="Times New Roman"/>
          <w:sz w:val="28"/>
          <w:szCs w:val="28"/>
        </w:rPr>
        <w:t xml:space="preserve"> – это свод правил, которые помогают поддерживать здоровье, а также предохраняют человека от болезней. Личная гигиена затрагивает и правильное питание, распорядок дня, психическое состояние. Если Вы едите здоровую пищу, занимаетесь спортом и даже обливаетесь холодной водой, то это улучшает общее состояние организма, повышает иммунитет, продлевает жизнь. Личная гигиена – это неотъемлемая часть общечеловеческой культуры.   </w:t>
      </w:r>
    </w:p>
    <w:p w14:paraId="06ABFCFB" w14:textId="77777777"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7BD5A2D" wp14:editId="163954D4">
                <wp:simplePos x="0" y="0"/>
                <wp:positionH relativeFrom="page">
                  <wp:posOffset>304800</wp:posOffset>
                </wp:positionH>
                <wp:positionV relativeFrom="paragraph">
                  <wp:posOffset>3485236</wp:posOffset>
                </wp:positionV>
                <wp:extent cx="9144" cy="46025"/>
                <wp:effectExtent l="0" t="0" r="0" b="0"/>
                <wp:wrapNone/>
                <wp:docPr id="172" name="Freeform 172"/>
                <wp:cNvGraphicFramePr/>
                <a:graphic xmlns:a="http://schemas.openxmlformats.org/drawingml/2006/main">
                  <a:graphicData uri="http://schemas.microsoft.com/office/word/2010/wordprocessingShape">
                    <wps:wsp>
                      <wps:cNvSpPr/>
                      <wps:spPr>
                        <a:xfrm>
                          <a:off x="0" y="0"/>
                          <a:ext cx="9144" cy="46025"/>
                        </a:xfrm>
                        <a:custGeom>
                          <a:avLst/>
                          <a:gdLst/>
                          <a:ahLst/>
                          <a:cxnLst/>
                          <a:rect l="l" t="t" r="r" b="b"/>
                          <a:pathLst>
                            <a:path w="9144" h="46025">
                              <a:moveTo>
                                <a:pt x="0" y="46025"/>
                              </a:moveTo>
                              <a:lnTo>
                                <a:pt x="9144" y="46025"/>
                              </a:lnTo>
                              <a:lnTo>
                                <a:pt x="9144" y="0"/>
                              </a:lnTo>
                              <a:lnTo>
                                <a:pt x="0" y="0"/>
                              </a:lnTo>
                              <a:lnTo>
                                <a:pt x="0" y="46025"/>
                              </a:lnTo>
                              <a:close/>
                            </a:path>
                          </a:pathLst>
                        </a:custGeom>
                        <a:solidFill>
                          <a:srgbClr val="FF0000">
                            <a:alpha val="100000"/>
                          </a:srgbClr>
                        </a:solidFill>
                        <a:ln w="12700" cap="flat" cmpd="sng" algn="ctr">
                          <a:no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057B851" id="Freeform 172" o:spid="_x0000_s1026" style="position:absolute;margin-left:24pt;margin-top:274.45pt;width:.7pt;height:3.6pt;z-index:251659264;visibility:visible;mso-wrap-style:square;mso-wrap-distance-left:9pt;mso-wrap-distance-top:0;mso-wrap-distance-right:9pt;mso-wrap-distance-bottom:0;mso-position-horizontal:absolute;mso-position-horizontal-relative:page;mso-position-vertical:absolute;mso-position-vertical-relative:text;v-text-anchor:top" coordsize="9144,46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" path="m,46025r9144,l9144,,,,,46025xe" fillcolor="red" stroked="f" strokeweight="1pt">
                <v:path arrowok="t"/>
                <w10:wrap anchorx="page"/>
              </v:shape>
            </w:pict>
          </mc:Fallback>
        </mc:AlternateContent>
      </w:r>
      <w:r w:rsidRPr="00EA0C52">
        <w:rPr>
          <w:rFonts w:ascii="Times New Roman" w:eastAsia="Calibri"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307812BF" wp14:editId="0973F90A">
                <wp:simplePos x="0" y="0"/>
                <wp:positionH relativeFrom="page">
                  <wp:posOffset>323088</wp:posOffset>
                </wp:positionH>
                <wp:positionV relativeFrom="paragraph">
                  <wp:posOffset>3485236</wp:posOffset>
                </wp:positionV>
                <wp:extent cx="9144" cy="27432"/>
                <wp:effectExtent l="0" t="0" r="0" b="0"/>
                <wp:wrapNone/>
                <wp:docPr id="173" name="Freeform 173"/>
                <wp:cNvGraphicFramePr/>
                <a:graphic xmlns:a="http://schemas.openxmlformats.org/drawingml/2006/main">
                  <a:graphicData uri="http://schemas.microsoft.com/office/word/2010/wordprocessingShape">
                    <wps:wsp>
                      <wps:cNvSpPr/>
                      <wps:spPr>
                        <a:xfrm>
                          <a:off x="0" y="0"/>
                          <a:ext cx="9144" cy="27432"/>
                        </a:xfrm>
                        <a:custGeom>
                          <a:avLst/>
                          <a:gdLst/>
                          <a:ahLst/>
                          <a:cxnLst/>
                          <a:rect l="l" t="t" r="r" b="b"/>
                          <a:pathLst>
                            <a:path w="9144" h="27432">
                              <a:moveTo>
                                <a:pt x="0" y="27432"/>
                              </a:moveTo>
                              <a:lnTo>
                                <a:pt x="9144" y="27432"/>
                              </a:lnTo>
                              <a:lnTo>
                                <a:pt x="9144" y="0"/>
                              </a:lnTo>
                              <a:lnTo>
                                <a:pt x="0" y="0"/>
                              </a:lnTo>
                              <a:lnTo>
                                <a:pt x="0" y="27432"/>
                              </a:lnTo>
                              <a:close/>
                            </a:path>
                          </a:pathLst>
                        </a:custGeom>
                        <a:solidFill>
                          <a:srgbClr val="FF0000">
                            <a:alpha val="100000"/>
                          </a:srgbClr>
                        </a:solidFill>
                        <a:ln w="12700" cap="flat" cmpd="sng" algn="ctr">
                          <a:no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9F7776D" id="Freeform 173" o:spid="_x0000_s1026" style="position:absolute;margin-left:25.45pt;margin-top:274.45pt;width:.7pt;height:2.15pt;z-index:251660288;visibility:visible;mso-wrap-style:square;mso-wrap-distance-left:9pt;mso-wrap-distance-top:0;mso-wrap-distance-right:9pt;mso-wrap-distance-bottom:0;mso-position-horizontal:absolute;mso-position-horizontal-relative:page;mso-position-vertical:absolute;mso-position-vertical-relative:text;v-text-anchor:top" coordsize="9144,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" path="m,27432r9144,l9144,,,,,27432xe" fillcolor="red" stroked="f" strokeweight="1pt">
                <v:path arrowok="t"/>
                <w10:wrap anchorx="page"/>
              </v:shape>
            </w:pict>
          </mc:Fallback>
        </mc:AlternateContent>
      </w:r>
      <w:r w:rsidRPr="00EA0C52">
        <w:rPr>
          <w:rFonts w:ascii="Times New Roman" w:eastAsia="Calibri"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4125AB55" wp14:editId="5D2AA648">
                <wp:simplePos x="0" y="0"/>
                <wp:positionH relativeFrom="page">
                  <wp:posOffset>341375</wp:posOffset>
                </wp:positionH>
                <wp:positionV relativeFrom="paragraph">
                  <wp:posOffset>3485235</wp:posOffset>
                </wp:positionV>
                <wp:extent cx="9144" cy="9145"/>
                <wp:effectExtent l="0" t="0" r="0" b="0"/>
                <wp:wrapNone/>
                <wp:docPr id="176" name="Freeform 176"/>
                <wp:cNvGraphicFramePr/>
                <a:graphic xmlns:a="http://schemas.openxmlformats.org/drawingml/2006/main">
                  <a:graphicData uri="http://schemas.microsoft.com/office/word/2010/wordprocessingShape">
                    <wps:wsp>
                      <wps:cNvSpPr/>
                      <wps:spPr>
                        <a:xfrm>
                          <a:off x="0" y="0"/>
                          <a:ext cx="9144" cy="9145"/>
                        </a:xfrm>
                        <a:custGeom>
                          <a:avLst/>
                          <a:gdLst/>
                          <a:ahLst/>
                          <a:cxnLst/>
                          <a:rect l="l" t="t" r="r" b="b"/>
                          <a:pathLst>
                            <a:path w="9144" h="9145">
                              <a:moveTo>
                                <a:pt x="0" y="9145"/>
                              </a:moveTo>
                              <a:lnTo>
                                <a:pt x="9144" y="9145"/>
                              </a:lnTo>
                              <a:lnTo>
                                <a:pt x="9144" y="0"/>
                              </a:lnTo>
                              <a:lnTo>
                                <a:pt x="0" y="0"/>
                              </a:lnTo>
                              <a:lnTo>
                                <a:pt x="0" y="9145"/>
                              </a:lnTo>
                              <a:close/>
                            </a:path>
                          </a:pathLst>
                        </a:custGeom>
                        <a:solidFill>
                          <a:srgbClr val="FF0000">
                            <a:alpha val="100000"/>
                          </a:srgbClr>
                        </a:solidFill>
                        <a:ln w="12700" cap="flat" cmpd="sng" algn="ctr">
                          <a:no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5CDC35F" id="Freeform 176" o:spid="_x0000_s1026" style="position:absolute;margin-left:26.9pt;margin-top:274.45pt;width:.7pt;height:.7pt;z-index:251661312;visibility:visible;mso-wrap-style:square;mso-wrap-distance-left:9pt;mso-wrap-distance-top:0;mso-wrap-distance-right:9pt;mso-wrap-distance-bottom:0;mso-position-horizontal:absolute;mso-position-horizontal-relative:page;mso-position-vertical:absolute;mso-position-vertical-relative:text;v-text-anchor:top" coordsize="9144,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" path="m,9145r9144,l9144,,,,,9145xe" fillcolor="red" stroked="f" strokeweight="1pt">
                <v:path arrowok="t"/>
                <w10:wrap anchorx="page"/>
              </v:shape>
            </w:pict>
          </mc:Fallback>
        </mc:AlternateContent>
      </w:r>
      <w:r w:rsidRPr="00EA0C52">
        <w:rPr>
          <w:rFonts w:ascii="Times New Roman" w:eastAsia="Calibri" w:hAnsi="Times New Roman" w:cs="Times New Roman"/>
          <w:sz w:val="28"/>
          <w:szCs w:val="28"/>
        </w:rPr>
        <w:t xml:space="preserve">6. </w:t>
      </w:r>
      <w:r w:rsidRPr="00EA0C52">
        <w:rPr>
          <w:rFonts w:ascii="Times New Roman" w:eastAsia="Calibri" w:hAnsi="Times New Roman" w:cs="Times New Roman"/>
          <w:b/>
          <w:bCs/>
          <w:sz w:val="28"/>
          <w:szCs w:val="28"/>
        </w:rPr>
        <w:t>Здоровый сон</w:t>
      </w:r>
      <w:r w:rsidRPr="00EA0C52">
        <w:rPr>
          <w:rFonts w:ascii="Times New Roman" w:eastAsia="Calibri" w:hAnsi="Times New Roman" w:cs="Times New Roman"/>
          <w:sz w:val="28"/>
          <w:szCs w:val="28"/>
        </w:rPr>
        <w:t xml:space="preserve"> необходим человеку.  Он является важным условием физического и душевного здоровья. Специалисты считают, что для правильного и здорового сна требуется не менее восьми часов. За это время организм полностью зарядится требуемой энергией, и самочувствие улучшится в разы. </w:t>
      </w:r>
    </w:p>
    <w:p w14:paraId="0F14CCA1" w14:textId="77777777" w:rsidR="00EA0C52" w:rsidRPr="00EA0C52" w:rsidRDefault="00EA0C52" w:rsidP="00EA0C52">
      <w:pPr>
        <w:spacing w:after="0" w:line="276" w:lineRule="auto"/>
        <w:ind w:firstLine="709"/>
        <w:jc w:val="both"/>
        <w:rPr>
          <w:rFonts w:ascii="Times New Roman" w:eastAsia="Calibri" w:hAnsi="Times New Roman" w:cs="Times New Roman"/>
          <w:i/>
          <w:iCs/>
          <w:sz w:val="28"/>
          <w:szCs w:val="28"/>
        </w:rPr>
      </w:pPr>
      <w:r w:rsidRPr="00EA0C52">
        <w:rPr>
          <w:rFonts w:ascii="Times New Roman" w:eastAsia="Calibri" w:hAnsi="Times New Roman" w:cs="Times New Roman"/>
          <w:sz w:val="28"/>
          <w:szCs w:val="28"/>
        </w:rPr>
        <w:t>7. Не злоупотребляйте алкоголем, а лучше откажитесь от него! Не курите и избегайте пассивного курения! Не употребляйте наркотических и других запрещенных веществ!</w:t>
      </w:r>
      <w:r w:rsidRPr="00EA0C52">
        <w:rPr>
          <w:rFonts w:ascii="Times New Roman" w:eastAsia="Calibri" w:hAnsi="Times New Roman" w:cs="Times New Roman"/>
          <w:i/>
          <w:iCs/>
          <w:sz w:val="28"/>
          <w:szCs w:val="28"/>
        </w:rPr>
        <w:t xml:space="preserve">  </w:t>
      </w:r>
    </w:p>
    <w:p w14:paraId="2BFAECBE" w14:textId="77777777"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b/>
          <w:bCs/>
          <w:sz w:val="28"/>
          <w:szCs w:val="28"/>
        </w:rPr>
        <w:t>Учитель.</w:t>
      </w:r>
      <w:r w:rsidRPr="00EA0C52">
        <w:rPr>
          <w:rFonts w:ascii="Times New Roman" w:eastAsia="Calibri" w:hAnsi="Times New Roman" w:cs="Times New Roman"/>
          <w:sz w:val="28"/>
          <w:szCs w:val="28"/>
        </w:rPr>
        <w:t xml:space="preserve"> Подведём итоги! Вот и подходит к концу наше занятие, но мы с вами ещё обязательно вернёмся к теме здорового образа жизни. </w:t>
      </w:r>
      <w:r w:rsidRPr="00EA0C52">
        <w:rPr>
          <w:rFonts w:ascii="Times New Roman" w:eastAsia="Calibri" w:hAnsi="Times New Roman" w:cs="Times New Roman"/>
          <w:b/>
          <w:i/>
          <w:sz w:val="28"/>
          <w:szCs w:val="28"/>
          <w:u w:val="single"/>
        </w:rPr>
        <w:t>Помните!</w:t>
      </w:r>
      <w:r w:rsidRPr="00EA0C52">
        <w:rPr>
          <w:rFonts w:ascii="Times New Roman" w:eastAsia="Calibri" w:hAnsi="Times New Roman" w:cs="Times New Roman"/>
          <w:sz w:val="28"/>
          <w:szCs w:val="28"/>
        </w:rPr>
        <w:t xml:space="preserve">  Если вы будете здоровы, то:</w:t>
      </w:r>
    </w:p>
    <w:p w14:paraId="54590DF6" w14:textId="77777777"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sz w:val="28"/>
          <w:szCs w:val="28"/>
        </w:rPr>
        <w:t>- с большей вероятностью поднимитесь на более высокую ступень общественной лестницы;</w:t>
      </w:r>
    </w:p>
    <w:p w14:paraId="77798781" w14:textId="77777777"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sz w:val="28"/>
          <w:szCs w:val="28"/>
        </w:rPr>
        <w:t>- сможете беспрепятственно путешествовать, свободно, не задумываясь перемещаться из одной климатической зоны в другую;</w:t>
      </w:r>
    </w:p>
    <w:p w14:paraId="0C506AB5" w14:textId="77777777"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sz w:val="28"/>
          <w:szCs w:val="28"/>
        </w:rPr>
        <w:t>- вас не будут заботить физические и психические неудобства;</w:t>
      </w:r>
    </w:p>
    <w:p w14:paraId="041A6B90" w14:textId="77777777" w:rsidR="00EA0C52" w:rsidRPr="00EA0C52" w:rsidRDefault="00EA0C52" w:rsidP="00EA0C52">
      <w:pPr>
        <w:spacing w:after="0" w:line="276" w:lineRule="auto"/>
        <w:ind w:firstLine="709"/>
        <w:jc w:val="both"/>
        <w:rPr>
          <w:rFonts w:ascii="Times New Roman" w:eastAsia="Calibri" w:hAnsi="Times New Roman" w:cs="Times New Roman"/>
          <w:sz w:val="28"/>
          <w:szCs w:val="28"/>
        </w:rPr>
      </w:pPr>
      <w:r w:rsidRPr="00EA0C52">
        <w:rPr>
          <w:rFonts w:ascii="Times New Roman" w:eastAsia="Calibri" w:hAnsi="Times New Roman" w:cs="Times New Roman"/>
          <w:sz w:val="28"/>
          <w:szCs w:val="28"/>
        </w:rPr>
        <w:t>- ваши дети будут здоровы тоже.</w:t>
      </w:r>
    </w:p>
    <w:p w14:paraId="049D2392" w14:textId="77777777" w:rsidR="00EA0C52" w:rsidRPr="00EA0C52" w:rsidRDefault="00EA0C52" w:rsidP="00EA0C52">
      <w:pPr>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 xml:space="preserve">«Я верю, что для каждого человека 120 лет – это должен быть не возраст. Купить здоровье нельзя, его можно только заработать собственными постоянными усилиями. Лишь настойчивая работа над собой позволит каждому сделать себя энергичным долгожителем», </w:t>
      </w:r>
      <w:proofErr w:type="gramStart"/>
      <w:r w:rsidRPr="00EA0C52">
        <w:rPr>
          <w:rFonts w:ascii="Times New Roman" w:eastAsia="Calibri" w:hAnsi="Times New Roman" w:cs="Times New Roman"/>
          <w:bCs/>
          <w:sz w:val="28"/>
          <w:szCs w:val="28"/>
        </w:rPr>
        <w:t>-т</w:t>
      </w:r>
      <w:proofErr w:type="gramEnd"/>
      <w:r w:rsidRPr="00EA0C52">
        <w:rPr>
          <w:rFonts w:ascii="Times New Roman" w:eastAsia="Calibri" w:hAnsi="Times New Roman" w:cs="Times New Roman"/>
          <w:bCs/>
          <w:sz w:val="28"/>
          <w:szCs w:val="28"/>
        </w:rPr>
        <w:t>ак говорил биолог, иммунолог Илья Мечников.</w:t>
      </w:r>
    </w:p>
    <w:p w14:paraId="1B6A4A9E" w14:textId="77777777" w:rsidR="00EA0C52" w:rsidRPr="00EA0C52" w:rsidRDefault="00EA0C52" w:rsidP="00EA0C52">
      <w:pPr>
        <w:spacing w:after="0" w:line="276" w:lineRule="auto"/>
        <w:ind w:firstLine="709"/>
        <w:jc w:val="both"/>
        <w:rPr>
          <w:rFonts w:ascii="Times New Roman" w:eastAsia="Calibri" w:hAnsi="Times New Roman" w:cs="Times New Roman"/>
          <w:bCs/>
          <w:sz w:val="28"/>
          <w:szCs w:val="28"/>
        </w:rPr>
      </w:pPr>
      <w:r w:rsidRPr="00EA0C52">
        <w:rPr>
          <w:rFonts w:ascii="Times New Roman" w:eastAsia="Calibri" w:hAnsi="Times New Roman" w:cs="Times New Roman"/>
          <w:bCs/>
          <w:sz w:val="28"/>
          <w:szCs w:val="28"/>
        </w:rPr>
        <w:t>А теперь предлагаю закрепить наши знания на бумаге. Изготовить стенгазету.</w:t>
      </w:r>
    </w:p>
    <w:p w14:paraId="5D94E5E5" w14:textId="77777777" w:rsidR="006D57B9" w:rsidRDefault="006D57B9"/>
    <w:sectPr w:rsidR="006D57B9" w:rsidSect="00B235BB">
      <w:type w:val="continuous"/>
      <w:pgSz w:w="11906" w:h="16838"/>
      <w:pgMar w:top="624"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516CC"/>
    <w:multiLevelType w:val="hybridMultilevel"/>
    <w:tmpl w:val="87649F5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08A"/>
    <w:rsid w:val="000E0ACD"/>
    <w:rsid w:val="0044408A"/>
    <w:rsid w:val="004C343D"/>
    <w:rsid w:val="005A6FD5"/>
    <w:rsid w:val="006D57B9"/>
    <w:rsid w:val="0076278B"/>
    <w:rsid w:val="00B235BB"/>
    <w:rsid w:val="00DF28C4"/>
    <w:rsid w:val="00EA0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A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E673D-2F75-49B6-8356-D2E77CC0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1330</Words>
  <Characters>7587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Сафронова</dc:creator>
  <cp:keywords/>
  <dc:description/>
  <cp:lastModifiedBy>Сафронова</cp:lastModifiedBy>
  <cp:revision>6</cp:revision>
  <dcterms:created xsi:type="dcterms:W3CDTF">2024-09-23T17:20:00Z</dcterms:created>
  <dcterms:modified xsi:type="dcterms:W3CDTF">2025-04-28T10:48:00Z</dcterms:modified>
</cp:coreProperties>
</file>